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D4141" w14:textId="134B904F" w:rsidR="00ED7326" w:rsidRPr="00C72C7C" w:rsidRDefault="00ED7326" w:rsidP="00ED7326">
      <w:pPr>
        <w:spacing w:line="276" w:lineRule="auto"/>
        <w:jc w:val="center"/>
        <w:rPr>
          <w:rFonts w:ascii="Arial" w:hAnsi="Arial" w:cs="Arial"/>
          <w:b/>
          <w:iCs/>
          <w:sz w:val="22"/>
          <w:szCs w:val="22"/>
        </w:rPr>
      </w:pPr>
      <w:r>
        <w:rPr>
          <w:rFonts w:ascii="Arial" w:hAnsi="Arial" w:cs="Arial"/>
          <w:b/>
          <w:iCs/>
          <w:sz w:val="22"/>
          <w:szCs w:val="22"/>
        </w:rPr>
        <w:t>EGYÜTTMŰKÖDÉSI MEGÁLLAPODÁS</w:t>
      </w:r>
    </w:p>
    <w:p w14:paraId="74ED1D5F" w14:textId="77777777" w:rsidR="00ED7326" w:rsidRPr="00C72C7C" w:rsidRDefault="00ED7326" w:rsidP="00ED7326">
      <w:pPr>
        <w:spacing w:line="276" w:lineRule="auto"/>
        <w:jc w:val="center"/>
        <w:rPr>
          <w:rFonts w:ascii="Arial" w:hAnsi="Arial" w:cs="Arial"/>
          <w:b/>
          <w:iCs/>
          <w:sz w:val="20"/>
          <w:szCs w:val="20"/>
        </w:rPr>
      </w:pPr>
    </w:p>
    <w:p w14:paraId="478CBFA5" w14:textId="16382BDD" w:rsidR="00ED7326" w:rsidRPr="00C72C7C" w:rsidRDefault="00ED7326" w:rsidP="00ED7326">
      <w:pPr>
        <w:spacing w:line="276" w:lineRule="auto"/>
        <w:jc w:val="center"/>
        <w:rPr>
          <w:rFonts w:ascii="Arial" w:hAnsi="Arial" w:cs="Arial"/>
          <w:b/>
          <w:bCs/>
          <w:iCs/>
          <w:sz w:val="20"/>
          <w:szCs w:val="20"/>
        </w:rPr>
      </w:pPr>
      <w:r w:rsidRPr="00FA36AD">
        <w:rPr>
          <w:rFonts w:ascii="Arial" w:hAnsi="Arial" w:cs="Arial"/>
          <w:b/>
          <w:bCs/>
          <w:iCs/>
          <w:sz w:val="20"/>
          <w:szCs w:val="20"/>
        </w:rPr>
        <w:t xml:space="preserve">Budapest Főváros közigazgatási területén </w:t>
      </w:r>
      <w:r w:rsidR="00FA36AD" w:rsidRPr="00FA36AD">
        <w:rPr>
          <w:rFonts w:ascii="Arial" w:hAnsi="Arial" w:cs="Arial"/>
          <w:b/>
          <w:bCs/>
          <w:iCs/>
          <w:sz w:val="20"/>
          <w:szCs w:val="20"/>
        </w:rPr>
        <w:t>ellátandó</w:t>
      </w:r>
      <w:r w:rsidRPr="00FA36AD">
        <w:rPr>
          <w:rFonts w:ascii="Arial" w:hAnsi="Arial" w:cs="Arial"/>
          <w:b/>
          <w:bCs/>
          <w:iCs/>
          <w:sz w:val="20"/>
          <w:szCs w:val="20"/>
        </w:rPr>
        <w:t xml:space="preserve"> szúnyoggyérítés</w:t>
      </w:r>
      <w:r w:rsidR="00FA36AD" w:rsidRPr="00FA36AD">
        <w:rPr>
          <w:rFonts w:ascii="Arial" w:hAnsi="Arial" w:cs="Arial"/>
          <w:b/>
          <w:bCs/>
          <w:iCs/>
          <w:sz w:val="20"/>
          <w:szCs w:val="20"/>
        </w:rPr>
        <w:t>sel összefüggő közfeladatellátás</w:t>
      </w:r>
      <w:r w:rsidRPr="00FA36AD">
        <w:rPr>
          <w:rFonts w:ascii="Arial" w:hAnsi="Arial" w:cs="Arial"/>
          <w:b/>
          <w:bCs/>
          <w:iCs/>
          <w:sz w:val="20"/>
          <w:szCs w:val="20"/>
        </w:rPr>
        <w:t xml:space="preserve"> tárgyában</w:t>
      </w:r>
    </w:p>
    <w:p w14:paraId="7DA0F9C6" w14:textId="77777777" w:rsidR="00ED7326" w:rsidRPr="00C72C7C" w:rsidRDefault="00ED7326" w:rsidP="00ED7326">
      <w:pPr>
        <w:spacing w:line="276" w:lineRule="auto"/>
        <w:jc w:val="both"/>
        <w:rPr>
          <w:rFonts w:ascii="Arial" w:hAnsi="Arial" w:cs="Arial"/>
          <w:sz w:val="20"/>
          <w:szCs w:val="20"/>
        </w:rPr>
      </w:pPr>
    </w:p>
    <w:p w14:paraId="239B2328" w14:textId="77777777" w:rsidR="00ED7326" w:rsidRPr="00C72C7C" w:rsidRDefault="00ED7326" w:rsidP="00ED7326">
      <w:pPr>
        <w:autoSpaceDE w:val="0"/>
        <w:autoSpaceDN w:val="0"/>
        <w:spacing w:before="120" w:after="120" w:line="276" w:lineRule="auto"/>
        <w:jc w:val="both"/>
        <w:rPr>
          <w:rFonts w:ascii="Arial" w:hAnsi="Arial" w:cs="Arial"/>
          <w:b/>
          <w:bCs/>
          <w:sz w:val="20"/>
          <w:szCs w:val="20"/>
        </w:rPr>
      </w:pPr>
      <w:r w:rsidRPr="00C72C7C">
        <w:rPr>
          <w:rFonts w:ascii="Arial" w:hAnsi="Arial" w:cs="Arial"/>
          <w:sz w:val="20"/>
          <w:szCs w:val="20"/>
        </w:rPr>
        <w:t>amely létrejött egyrészről</w:t>
      </w:r>
      <w:r w:rsidRPr="00C72C7C">
        <w:rPr>
          <w:rFonts w:ascii="Arial" w:hAnsi="Arial" w:cs="Arial"/>
          <w:b/>
          <w:bCs/>
          <w:sz w:val="20"/>
          <w:szCs w:val="20"/>
        </w:rPr>
        <w:t xml:space="preserve"> </w:t>
      </w:r>
    </w:p>
    <w:p w14:paraId="11A083AF" w14:textId="6F3F6E76" w:rsidR="00ED7326" w:rsidRPr="00C72C7C" w:rsidRDefault="00ED7326" w:rsidP="00ED7326">
      <w:pPr>
        <w:autoSpaceDE w:val="0"/>
        <w:autoSpaceDN w:val="0"/>
        <w:spacing w:before="120" w:after="120" w:line="276" w:lineRule="auto"/>
        <w:jc w:val="both"/>
        <w:rPr>
          <w:rFonts w:ascii="Arial" w:hAnsi="Arial" w:cs="Arial"/>
          <w:sz w:val="20"/>
          <w:szCs w:val="20"/>
        </w:rPr>
      </w:pPr>
      <w:r w:rsidRPr="00C72C7C">
        <w:rPr>
          <w:rFonts w:ascii="Arial" w:hAnsi="Arial" w:cs="Arial"/>
          <w:b/>
          <w:bCs/>
          <w:sz w:val="20"/>
          <w:szCs w:val="20"/>
        </w:rPr>
        <w:t>Budapest Főváros Önkormányzata</w:t>
      </w:r>
      <w:r w:rsidRPr="00C72C7C">
        <w:rPr>
          <w:rFonts w:ascii="Arial" w:hAnsi="Arial" w:cs="Arial"/>
          <w:sz w:val="20"/>
          <w:szCs w:val="20"/>
        </w:rPr>
        <w:t xml:space="preserve"> (székhelye: 1052 Budapest, Városház utca 9-11.; törzskönyvi azonosító: 735638; adószám: 15735636-2-41; KSH </w:t>
      </w:r>
      <w:proofErr w:type="spellStart"/>
      <w:r w:rsidRPr="00C72C7C">
        <w:rPr>
          <w:rFonts w:ascii="Arial" w:hAnsi="Arial" w:cs="Arial"/>
          <w:sz w:val="20"/>
          <w:szCs w:val="20"/>
        </w:rPr>
        <w:t>stat</w:t>
      </w:r>
      <w:proofErr w:type="spellEnd"/>
      <w:r w:rsidRPr="00C72C7C">
        <w:rPr>
          <w:rFonts w:ascii="Arial" w:hAnsi="Arial" w:cs="Arial"/>
          <w:sz w:val="20"/>
          <w:szCs w:val="20"/>
        </w:rPr>
        <w:t>. számjel: 15735636-8411-321-01; ÁHTI az.: 745192; bankszámlaszám: 11784009-15490012; képviseli: Karácsony Gergely főpolgármester),</w:t>
      </w:r>
      <w:r w:rsidR="001D5FF4">
        <w:rPr>
          <w:rFonts w:ascii="Arial" w:hAnsi="Arial" w:cs="Arial"/>
          <w:sz w:val="20"/>
          <w:szCs w:val="20"/>
        </w:rPr>
        <w:t xml:space="preserve"> </w:t>
      </w:r>
      <w:r w:rsidRPr="00C72C7C">
        <w:rPr>
          <w:rFonts w:ascii="Arial" w:hAnsi="Arial" w:cs="Arial"/>
          <w:sz w:val="20"/>
          <w:szCs w:val="20"/>
        </w:rPr>
        <w:t xml:space="preserve">a továbbiakban: </w:t>
      </w:r>
      <w:r w:rsidRPr="00C72C7C">
        <w:rPr>
          <w:rFonts w:ascii="Arial" w:hAnsi="Arial" w:cs="Arial"/>
          <w:b/>
          <w:bCs/>
          <w:sz w:val="20"/>
          <w:szCs w:val="20"/>
        </w:rPr>
        <w:t>Fővárosi Önkormányzat</w:t>
      </w:r>
      <w:r w:rsidRPr="00C72C7C">
        <w:rPr>
          <w:rFonts w:ascii="Arial" w:hAnsi="Arial" w:cs="Arial"/>
          <w:sz w:val="20"/>
          <w:szCs w:val="20"/>
        </w:rPr>
        <w:t xml:space="preserve"> </w:t>
      </w:r>
    </w:p>
    <w:p w14:paraId="55E8955B" w14:textId="77777777" w:rsidR="00ED7326" w:rsidRPr="00C72C7C" w:rsidRDefault="00ED7326" w:rsidP="00ED7326">
      <w:pPr>
        <w:autoSpaceDE w:val="0"/>
        <w:autoSpaceDN w:val="0"/>
        <w:spacing w:before="120" w:after="120" w:line="276" w:lineRule="auto"/>
        <w:jc w:val="both"/>
        <w:rPr>
          <w:rFonts w:ascii="Arial" w:hAnsi="Arial" w:cs="Arial"/>
          <w:b/>
          <w:bCs/>
          <w:sz w:val="20"/>
          <w:szCs w:val="20"/>
        </w:rPr>
      </w:pPr>
      <w:r w:rsidRPr="00C72C7C">
        <w:rPr>
          <w:rFonts w:ascii="Arial" w:hAnsi="Arial" w:cs="Arial"/>
          <w:sz w:val="20"/>
          <w:szCs w:val="20"/>
        </w:rPr>
        <w:t>másrészről a</w:t>
      </w:r>
      <w:r w:rsidRPr="00C72C7C">
        <w:rPr>
          <w:rFonts w:ascii="Arial" w:hAnsi="Arial" w:cs="Arial"/>
          <w:b/>
          <w:bCs/>
          <w:sz w:val="20"/>
          <w:szCs w:val="20"/>
        </w:rPr>
        <w:t xml:space="preserve"> </w:t>
      </w:r>
    </w:p>
    <w:p w14:paraId="56B6BA85" w14:textId="6A73097B" w:rsidR="00ED7326" w:rsidRPr="00B07614" w:rsidRDefault="00F6499B" w:rsidP="000078AE">
      <w:pPr>
        <w:spacing w:line="276" w:lineRule="auto"/>
        <w:jc w:val="both"/>
        <w:rPr>
          <w:rFonts w:ascii="Arial" w:hAnsi="Arial" w:cs="Arial"/>
          <w:b/>
          <w:sz w:val="20"/>
          <w:szCs w:val="20"/>
        </w:rPr>
      </w:pPr>
      <w:r w:rsidRPr="00B07614">
        <w:rPr>
          <w:rFonts w:ascii="Arial" w:hAnsi="Arial" w:cs="Arial"/>
          <w:b/>
          <w:bCs/>
          <w:sz w:val="20"/>
          <w:szCs w:val="20"/>
        </w:rPr>
        <w:t xml:space="preserve">Budapest Főváros </w:t>
      </w:r>
      <w:r w:rsidR="000078AE" w:rsidRPr="00B07614">
        <w:rPr>
          <w:rFonts w:ascii="Arial" w:hAnsi="Arial" w:cs="Arial"/>
          <w:b/>
          <w:bCs/>
          <w:sz w:val="20"/>
          <w:szCs w:val="20"/>
        </w:rPr>
        <w:t>VII.</w:t>
      </w:r>
      <w:r w:rsidR="00ED7326" w:rsidRPr="00B07614">
        <w:rPr>
          <w:rFonts w:ascii="Arial" w:hAnsi="Arial" w:cs="Arial"/>
          <w:sz w:val="20"/>
          <w:szCs w:val="20"/>
        </w:rPr>
        <w:t xml:space="preserve"> </w:t>
      </w:r>
      <w:r w:rsidRPr="00B07614">
        <w:rPr>
          <w:rFonts w:ascii="Arial" w:hAnsi="Arial" w:cs="Arial"/>
          <w:b/>
          <w:bCs/>
          <w:sz w:val="20"/>
          <w:szCs w:val="20"/>
        </w:rPr>
        <w:t xml:space="preserve">Kerület </w:t>
      </w:r>
      <w:r w:rsidR="000078AE" w:rsidRPr="00B07614">
        <w:rPr>
          <w:rFonts w:ascii="Arial" w:hAnsi="Arial" w:cs="Arial"/>
          <w:b/>
          <w:bCs/>
          <w:sz w:val="20"/>
          <w:szCs w:val="20"/>
        </w:rPr>
        <w:t xml:space="preserve">Erzsébetváros </w:t>
      </w:r>
      <w:r w:rsidRPr="00B07614">
        <w:rPr>
          <w:rFonts w:ascii="Arial" w:hAnsi="Arial" w:cs="Arial"/>
          <w:b/>
          <w:bCs/>
          <w:sz w:val="20"/>
          <w:szCs w:val="20"/>
        </w:rPr>
        <w:t>Önkormányzata</w:t>
      </w:r>
      <w:r w:rsidRPr="00B07614">
        <w:rPr>
          <w:rFonts w:ascii="Arial" w:hAnsi="Arial" w:cs="Arial"/>
          <w:sz w:val="20"/>
          <w:szCs w:val="20"/>
        </w:rPr>
        <w:t xml:space="preserve"> </w:t>
      </w:r>
      <w:r w:rsidR="00ED7326" w:rsidRPr="00B07614">
        <w:rPr>
          <w:rFonts w:ascii="Arial" w:hAnsi="Arial" w:cs="Arial"/>
          <w:sz w:val="20"/>
          <w:szCs w:val="20"/>
        </w:rPr>
        <w:t xml:space="preserve">(székhelye: </w:t>
      </w:r>
      <w:r w:rsidR="000078AE" w:rsidRPr="00B07614">
        <w:rPr>
          <w:rFonts w:ascii="Arial" w:hAnsi="Arial" w:cs="Arial"/>
          <w:sz w:val="20"/>
          <w:szCs w:val="20"/>
        </w:rPr>
        <w:t>1073 Budapest, Erzsébet körút 6</w:t>
      </w:r>
      <w:proofErr w:type="gramStart"/>
      <w:r w:rsidR="000078AE" w:rsidRPr="00B07614">
        <w:rPr>
          <w:rFonts w:ascii="Arial" w:hAnsi="Arial" w:cs="Arial"/>
          <w:sz w:val="20"/>
          <w:szCs w:val="20"/>
        </w:rPr>
        <w:t>.</w:t>
      </w:r>
      <w:r w:rsidR="00ED7326" w:rsidRPr="00B07614">
        <w:rPr>
          <w:rFonts w:ascii="Arial" w:hAnsi="Arial" w:cs="Arial"/>
          <w:sz w:val="20"/>
          <w:szCs w:val="20"/>
        </w:rPr>
        <w:t>törzskönyvi</w:t>
      </w:r>
      <w:proofErr w:type="gramEnd"/>
      <w:r w:rsidR="00ED7326" w:rsidRPr="00B07614">
        <w:rPr>
          <w:rFonts w:ascii="Arial" w:hAnsi="Arial" w:cs="Arial"/>
          <w:sz w:val="20"/>
          <w:szCs w:val="20"/>
        </w:rPr>
        <w:t xml:space="preserve"> azonosító: </w:t>
      </w:r>
      <w:r w:rsidR="00A53FEC" w:rsidRPr="00B07614">
        <w:rPr>
          <w:rFonts w:ascii="Arial" w:hAnsi="Arial" w:cs="Arial"/>
          <w:sz w:val="20"/>
          <w:szCs w:val="20"/>
        </w:rPr>
        <w:t>735704</w:t>
      </w:r>
      <w:r w:rsidR="00A53FEC" w:rsidRPr="00B07614">
        <w:rPr>
          <w:rFonts w:ascii="Arial" w:hAnsi="Arial" w:cs="Arial"/>
          <w:sz w:val="20"/>
          <w:szCs w:val="20"/>
        </w:rPr>
        <w:t xml:space="preserve">; </w:t>
      </w:r>
      <w:r w:rsidR="00ED7326" w:rsidRPr="00B07614">
        <w:rPr>
          <w:rFonts w:ascii="Arial" w:hAnsi="Arial" w:cs="Arial"/>
          <w:sz w:val="20"/>
          <w:szCs w:val="20"/>
        </w:rPr>
        <w:t xml:space="preserve">adószám: </w:t>
      </w:r>
      <w:r w:rsidR="00A53FEC" w:rsidRPr="00B07614">
        <w:rPr>
          <w:rFonts w:ascii="Arial" w:hAnsi="Arial" w:cs="Arial"/>
          <w:sz w:val="20"/>
          <w:szCs w:val="20"/>
        </w:rPr>
        <w:t>15735708-2-42</w:t>
      </w:r>
      <w:r w:rsidR="00A53FEC" w:rsidRPr="00B07614">
        <w:rPr>
          <w:rFonts w:ascii="Arial" w:hAnsi="Arial" w:cs="Arial"/>
          <w:sz w:val="20"/>
          <w:szCs w:val="20"/>
        </w:rPr>
        <w:t xml:space="preserve">; </w:t>
      </w:r>
      <w:r w:rsidR="00ED7326" w:rsidRPr="00B07614">
        <w:rPr>
          <w:rFonts w:ascii="Arial" w:hAnsi="Arial" w:cs="Arial"/>
          <w:sz w:val="20"/>
          <w:szCs w:val="20"/>
        </w:rPr>
        <w:t xml:space="preserve">KSH </w:t>
      </w:r>
      <w:proofErr w:type="spellStart"/>
      <w:r w:rsidR="00ED7326" w:rsidRPr="00B07614">
        <w:rPr>
          <w:rFonts w:ascii="Arial" w:hAnsi="Arial" w:cs="Arial"/>
          <w:sz w:val="20"/>
          <w:szCs w:val="20"/>
        </w:rPr>
        <w:t>stat</w:t>
      </w:r>
      <w:proofErr w:type="spellEnd"/>
      <w:r w:rsidR="00ED7326" w:rsidRPr="00B07614">
        <w:rPr>
          <w:rFonts w:ascii="Arial" w:hAnsi="Arial" w:cs="Arial"/>
          <w:sz w:val="20"/>
          <w:szCs w:val="20"/>
        </w:rPr>
        <w:t xml:space="preserve">. számjel: </w:t>
      </w:r>
      <w:r w:rsidR="00A53FEC" w:rsidRPr="00B07614">
        <w:rPr>
          <w:rFonts w:ascii="Arial" w:hAnsi="Arial" w:cs="Arial"/>
          <w:sz w:val="20"/>
          <w:szCs w:val="20"/>
        </w:rPr>
        <w:t>15735708-8411-321-01</w:t>
      </w:r>
      <w:r w:rsidR="00A53FEC" w:rsidRPr="00B07614">
        <w:rPr>
          <w:rFonts w:ascii="Arial" w:hAnsi="Arial" w:cs="Arial"/>
          <w:sz w:val="20"/>
          <w:szCs w:val="20"/>
        </w:rPr>
        <w:t xml:space="preserve">; </w:t>
      </w:r>
      <w:r w:rsidR="00ED7326" w:rsidRPr="00B07614">
        <w:rPr>
          <w:rFonts w:ascii="Arial" w:hAnsi="Arial" w:cs="Arial"/>
          <w:sz w:val="20"/>
          <w:szCs w:val="20"/>
        </w:rPr>
        <w:t xml:space="preserve">bankszámlaszám: </w:t>
      </w:r>
      <w:r w:rsidR="00B07614" w:rsidRPr="00B07614">
        <w:rPr>
          <w:rFonts w:ascii="Arial" w:hAnsi="Arial" w:cs="Arial"/>
          <w:color w:val="000000"/>
          <w:sz w:val="20"/>
          <w:szCs w:val="20"/>
        </w:rPr>
        <w:t>10403239-00033032-00000009</w:t>
      </w:r>
      <w:r w:rsidR="00B07614" w:rsidRPr="00B07614">
        <w:rPr>
          <w:rFonts w:ascii="Arial" w:hAnsi="Arial" w:cs="Arial"/>
          <w:color w:val="000000"/>
          <w:sz w:val="20"/>
          <w:szCs w:val="20"/>
        </w:rPr>
        <w:t xml:space="preserve">; </w:t>
      </w:r>
      <w:r w:rsidR="00ED7326" w:rsidRPr="00B07614">
        <w:rPr>
          <w:rFonts w:ascii="Arial" w:hAnsi="Arial" w:cs="Arial"/>
          <w:sz w:val="20"/>
          <w:szCs w:val="20"/>
        </w:rPr>
        <w:t xml:space="preserve">képviseli: </w:t>
      </w:r>
      <w:proofErr w:type="spellStart"/>
      <w:r w:rsidR="00A53FEC" w:rsidRPr="00B07614">
        <w:rPr>
          <w:rFonts w:ascii="Arial" w:hAnsi="Arial" w:cs="Arial"/>
          <w:sz w:val="20"/>
          <w:szCs w:val="20"/>
        </w:rPr>
        <w:t>Niedermüller</w:t>
      </w:r>
      <w:proofErr w:type="spellEnd"/>
      <w:r w:rsidR="00A53FEC" w:rsidRPr="00B07614">
        <w:rPr>
          <w:rFonts w:ascii="Arial" w:hAnsi="Arial" w:cs="Arial"/>
          <w:sz w:val="20"/>
          <w:szCs w:val="20"/>
        </w:rPr>
        <w:t xml:space="preserve"> Péter </w:t>
      </w:r>
      <w:r w:rsidR="00ED7326" w:rsidRPr="00B07614">
        <w:rPr>
          <w:rFonts w:ascii="Arial" w:hAnsi="Arial" w:cs="Arial"/>
          <w:sz w:val="20"/>
          <w:szCs w:val="20"/>
        </w:rPr>
        <w:t xml:space="preserve">polgármester), a továbbiakban: </w:t>
      </w:r>
      <w:r w:rsidR="00ED7326" w:rsidRPr="00B07614">
        <w:rPr>
          <w:rFonts w:ascii="Arial" w:hAnsi="Arial" w:cs="Arial"/>
          <w:b/>
          <w:bCs/>
          <w:sz w:val="20"/>
          <w:szCs w:val="20"/>
        </w:rPr>
        <w:t xml:space="preserve">Kerületi Önkormányzat </w:t>
      </w:r>
    </w:p>
    <w:p w14:paraId="3B1E60D3" w14:textId="750138D7" w:rsidR="00ED7326" w:rsidRPr="00B07614" w:rsidRDefault="00ED7326" w:rsidP="00ED7326">
      <w:pPr>
        <w:spacing w:line="276" w:lineRule="auto"/>
        <w:ind w:right="-141"/>
        <w:jc w:val="both"/>
        <w:rPr>
          <w:rFonts w:ascii="Arial" w:hAnsi="Arial" w:cs="Arial"/>
          <w:sz w:val="20"/>
          <w:szCs w:val="20"/>
        </w:rPr>
      </w:pPr>
      <w:r w:rsidRPr="00B07614">
        <w:rPr>
          <w:rFonts w:ascii="Arial" w:hAnsi="Arial" w:cs="Arial"/>
          <w:sz w:val="20"/>
          <w:szCs w:val="20"/>
        </w:rPr>
        <w:t xml:space="preserve">(Fővárosi Önkormányzat és Kerületi Önkormányzat a továbbiakban együttesen </w:t>
      </w:r>
      <w:r w:rsidRPr="00B07614">
        <w:rPr>
          <w:rFonts w:ascii="Arial" w:hAnsi="Arial" w:cs="Arial"/>
          <w:b/>
          <w:bCs/>
          <w:sz w:val="20"/>
          <w:szCs w:val="20"/>
        </w:rPr>
        <w:t>Felek</w:t>
      </w:r>
      <w:r w:rsidRPr="00B07614">
        <w:rPr>
          <w:rFonts w:ascii="Arial" w:hAnsi="Arial" w:cs="Arial"/>
          <w:sz w:val="20"/>
          <w:szCs w:val="20"/>
        </w:rPr>
        <w:t xml:space="preserve">, külön-külön: </w:t>
      </w:r>
      <w:r w:rsidRPr="00B07614">
        <w:rPr>
          <w:rFonts w:ascii="Arial" w:hAnsi="Arial" w:cs="Arial"/>
          <w:b/>
          <w:bCs/>
          <w:sz w:val="20"/>
          <w:szCs w:val="20"/>
        </w:rPr>
        <w:t>Fél</w:t>
      </w:r>
      <w:r w:rsidRPr="00B07614">
        <w:rPr>
          <w:rFonts w:ascii="Arial" w:hAnsi="Arial" w:cs="Arial"/>
          <w:sz w:val="20"/>
          <w:szCs w:val="20"/>
        </w:rPr>
        <w:t>) között az alulírott helyen és időben az alábbi feltételekkel.</w:t>
      </w:r>
    </w:p>
    <w:p w14:paraId="177556B2" w14:textId="77777777" w:rsidR="00ED7326" w:rsidRPr="00B07614" w:rsidRDefault="00ED7326" w:rsidP="00ED7326">
      <w:pPr>
        <w:spacing w:line="276" w:lineRule="auto"/>
        <w:ind w:right="-141"/>
        <w:rPr>
          <w:rFonts w:ascii="Arial" w:hAnsi="Arial" w:cs="Arial"/>
          <w:b/>
          <w:bCs/>
          <w:sz w:val="20"/>
          <w:szCs w:val="20"/>
        </w:rPr>
      </w:pPr>
    </w:p>
    <w:p w14:paraId="0B8BAE8D" w14:textId="77777777" w:rsidR="00ED7326" w:rsidRPr="00C72C7C" w:rsidRDefault="00ED7326" w:rsidP="00ED7326">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sidRPr="00C72C7C">
        <w:rPr>
          <w:rFonts w:ascii="Arial" w:eastAsia="Calibri" w:hAnsi="Arial" w:cs="Arial"/>
          <w:b/>
          <w:color w:val="000000"/>
          <w:sz w:val="20"/>
          <w:szCs w:val="20"/>
        </w:rPr>
        <w:t>ELŐZMÉNYEK</w:t>
      </w:r>
    </w:p>
    <w:p w14:paraId="08B4206E" w14:textId="77777777" w:rsidR="00ED7326" w:rsidRDefault="00ED7326" w:rsidP="00ED7326">
      <w:pPr>
        <w:spacing w:line="276" w:lineRule="auto"/>
        <w:ind w:left="426" w:right="-141" w:hanging="426"/>
        <w:jc w:val="both"/>
        <w:rPr>
          <w:rFonts w:ascii="Arial" w:hAnsi="Arial" w:cs="Arial"/>
          <w:sz w:val="20"/>
          <w:szCs w:val="20"/>
        </w:rPr>
      </w:pPr>
    </w:p>
    <w:p w14:paraId="6458F7E6" w14:textId="0BD2FBC6" w:rsidR="0003136B" w:rsidRPr="0003136B" w:rsidRDefault="0003136B" w:rsidP="00ED7326">
      <w:pPr>
        <w:spacing w:line="276" w:lineRule="auto"/>
        <w:ind w:left="426" w:right="-141" w:hanging="426"/>
        <w:jc w:val="both"/>
        <w:rPr>
          <w:rFonts w:ascii="Arial" w:hAnsi="Arial" w:cs="Arial"/>
          <w:b/>
          <w:bCs/>
          <w:sz w:val="20"/>
          <w:szCs w:val="20"/>
        </w:rPr>
      </w:pPr>
      <w:r w:rsidRPr="0003136B">
        <w:rPr>
          <w:rFonts w:ascii="Arial" w:hAnsi="Arial" w:cs="Arial"/>
          <w:b/>
          <w:bCs/>
          <w:sz w:val="20"/>
          <w:szCs w:val="20"/>
        </w:rPr>
        <w:t xml:space="preserve">I/A. </w:t>
      </w:r>
      <w:r w:rsidRPr="0003136B">
        <w:rPr>
          <w:rFonts w:ascii="Arial" w:hAnsi="Arial" w:cs="Arial"/>
          <w:b/>
          <w:bCs/>
          <w:sz w:val="20"/>
          <w:szCs w:val="20"/>
        </w:rPr>
        <w:tab/>
        <w:t>Az állami és önkormányzati feladatellátás szabályozása</w:t>
      </w:r>
    </w:p>
    <w:p w14:paraId="241558C8" w14:textId="77777777" w:rsidR="0003136B" w:rsidRPr="00C72C7C" w:rsidRDefault="0003136B" w:rsidP="00ED7326">
      <w:pPr>
        <w:spacing w:line="276" w:lineRule="auto"/>
        <w:ind w:left="426" w:right="-141" w:hanging="426"/>
        <w:jc w:val="both"/>
        <w:rPr>
          <w:rFonts w:ascii="Arial" w:hAnsi="Arial" w:cs="Arial"/>
          <w:sz w:val="20"/>
          <w:szCs w:val="20"/>
        </w:rPr>
      </w:pPr>
    </w:p>
    <w:p w14:paraId="014CE133" w14:textId="77777777" w:rsidR="00ED7326" w:rsidRPr="00C72C7C"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C72C7C">
        <w:rPr>
          <w:rFonts w:ascii="Arial" w:eastAsia="Calibri" w:hAnsi="Arial" w:cs="Arial"/>
          <w:color w:val="000000"/>
          <w:sz w:val="20"/>
          <w:szCs w:val="20"/>
        </w:rPr>
        <w:t xml:space="preserve">Az egészségügyről szóló 1997. évi CLIV. törvény 153. § (a továbbiakban: </w:t>
      </w:r>
      <w:proofErr w:type="spellStart"/>
      <w:r w:rsidRPr="00C72C7C">
        <w:rPr>
          <w:rFonts w:ascii="Arial" w:eastAsia="Calibri" w:hAnsi="Arial" w:cs="Arial"/>
          <w:b/>
          <w:bCs/>
          <w:color w:val="000000"/>
          <w:sz w:val="20"/>
          <w:szCs w:val="20"/>
        </w:rPr>
        <w:t>Eütv</w:t>
      </w:r>
      <w:proofErr w:type="spellEnd"/>
      <w:r w:rsidRPr="00C72C7C">
        <w:rPr>
          <w:rFonts w:ascii="Arial" w:eastAsia="Calibri" w:hAnsi="Arial" w:cs="Arial"/>
          <w:color w:val="000000"/>
          <w:sz w:val="20"/>
          <w:szCs w:val="20"/>
        </w:rPr>
        <w:t xml:space="preserve">.) (1) bekezdés b) pontja alapján környezet- és település-egészségügyi feladatok körében </w:t>
      </w:r>
      <w:r w:rsidRPr="00C72C7C">
        <w:rPr>
          <w:rFonts w:ascii="Arial" w:eastAsia="Calibri" w:hAnsi="Arial" w:cs="Arial"/>
          <w:b/>
          <w:bCs/>
          <w:color w:val="000000"/>
          <w:sz w:val="20"/>
          <w:szCs w:val="20"/>
        </w:rPr>
        <w:t xml:space="preserve">a települési önkormányzat köteles biztosítani az </w:t>
      </w:r>
      <w:proofErr w:type="spellStart"/>
      <w:r w:rsidRPr="00C72C7C">
        <w:rPr>
          <w:rFonts w:ascii="Arial" w:eastAsia="Calibri" w:hAnsi="Arial" w:cs="Arial"/>
          <w:b/>
          <w:bCs/>
          <w:color w:val="000000"/>
          <w:sz w:val="20"/>
          <w:szCs w:val="20"/>
        </w:rPr>
        <w:t>Eütv</w:t>
      </w:r>
      <w:proofErr w:type="spellEnd"/>
      <w:r w:rsidRPr="00C72C7C">
        <w:rPr>
          <w:rFonts w:ascii="Arial" w:eastAsia="Calibri" w:hAnsi="Arial" w:cs="Arial"/>
          <w:b/>
          <w:bCs/>
          <w:color w:val="000000"/>
          <w:sz w:val="20"/>
          <w:szCs w:val="20"/>
        </w:rPr>
        <w:t xml:space="preserve">. 73. § (1) bekezdése szerinti külön jogszabályban meghatározott rovarok és rágcsálók </w:t>
      </w:r>
      <w:r w:rsidRPr="00C72C7C">
        <w:rPr>
          <w:rFonts w:ascii="Arial" w:hAnsi="Arial" w:cs="Arial"/>
          <w:b/>
          <w:bCs/>
          <w:sz w:val="20"/>
          <w:szCs w:val="20"/>
        </w:rPr>
        <w:t>irtását</w:t>
      </w:r>
      <w:r w:rsidRPr="00C72C7C">
        <w:rPr>
          <w:rFonts w:ascii="Arial" w:eastAsia="Calibri" w:hAnsi="Arial" w:cs="Arial"/>
          <w:color w:val="000000"/>
          <w:sz w:val="20"/>
          <w:szCs w:val="20"/>
        </w:rPr>
        <w:t>, aszerint, hogy a betegségeket terjesztő vagy egészségügyi szempontból káros, miniszteri rendeletben meghatározott rovarok, rágcsálók irtásáról, és a madarak távoltartásáról a terület, épület tulajdonosa, illetve kezelője köteles rendszeresen gondoskodni.</w:t>
      </w:r>
    </w:p>
    <w:p w14:paraId="7D680EB5" w14:textId="77777777" w:rsidR="00ED7326" w:rsidRPr="00C72C7C" w:rsidRDefault="00ED7326" w:rsidP="00ED7326">
      <w:pPr>
        <w:widowControl w:val="0"/>
        <w:pBdr>
          <w:top w:val="nil"/>
          <w:left w:val="nil"/>
          <w:bottom w:val="nil"/>
          <w:right w:val="nil"/>
          <w:between w:val="nil"/>
        </w:pBdr>
        <w:spacing w:line="276" w:lineRule="auto"/>
        <w:ind w:left="426"/>
        <w:jc w:val="both"/>
        <w:rPr>
          <w:rFonts w:ascii="Arial" w:eastAsia="Calibri" w:hAnsi="Arial" w:cs="Arial"/>
          <w:color w:val="000000"/>
          <w:sz w:val="20"/>
          <w:szCs w:val="20"/>
        </w:rPr>
      </w:pPr>
    </w:p>
    <w:p w14:paraId="1C0923E7" w14:textId="77777777" w:rsidR="00ED7326" w:rsidRPr="00C72C7C"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C72C7C">
        <w:rPr>
          <w:rFonts w:ascii="Arial" w:eastAsia="Calibri" w:hAnsi="Arial" w:cs="Arial"/>
          <w:color w:val="000000"/>
          <w:sz w:val="20"/>
          <w:szCs w:val="20"/>
        </w:rPr>
        <w:t xml:space="preserve">A fertőző betegségek és a járványok megelőzése érdekében szükséges járványügyi intézkedésekről szóló 18/1998. (VI. 03.) NM rendelet (a továbbiakban: </w:t>
      </w:r>
      <w:r w:rsidRPr="00C72C7C">
        <w:rPr>
          <w:rFonts w:ascii="Arial" w:eastAsia="Calibri" w:hAnsi="Arial" w:cs="Arial"/>
          <w:b/>
          <w:bCs/>
          <w:color w:val="000000"/>
          <w:sz w:val="20"/>
          <w:szCs w:val="20"/>
        </w:rPr>
        <w:t>NM Rendelet</w:t>
      </w:r>
      <w:r w:rsidRPr="00C72C7C">
        <w:rPr>
          <w:rFonts w:ascii="Arial" w:eastAsia="Calibri" w:hAnsi="Arial" w:cs="Arial"/>
          <w:color w:val="000000"/>
          <w:sz w:val="20"/>
          <w:szCs w:val="20"/>
        </w:rPr>
        <w:t xml:space="preserve">) </w:t>
      </w:r>
      <w:r w:rsidRPr="00C72C7C">
        <w:rPr>
          <w:rFonts w:ascii="Arial" w:eastAsia="Calibri" w:hAnsi="Arial" w:cs="Arial"/>
          <w:b/>
          <w:bCs/>
          <w:color w:val="000000"/>
          <w:sz w:val="20"/>
          <w:szCs w:val="20"/>
        </w:rPr>
        <w:t>36. §-</w:t>
      </w:r>
      <w:proofErr w:type="spellStart"/>
      <w:r w:rsidRPr="00C72C7C">
        <w:rPr>
          <w:rFonts w:ascii="Arial" w:eastAsia="Calibri" w:hAnsi="Arial" w:cs="Arial"/>
          <w:b/>
          <w:bCs/>
          <w:color w:val="000000"/>
          <w:sz w:val="20"/>
          <w:szCs w:val="20"/>
        </w:rPr>
        <w:t>ában</w:t>
      </w:r>
      <w:proofErr w:type="spellEnd"/>
      <w:r w:rsidRPr="00C72C7C">
        <w:rPr>
          <w:rFonts w:ascii="Arial" w:eastAsia="Calibri" w:hAnsi="Arial" w:cs="Arial"/>
          <w:b/>
          <w:bCs/>
          <w:color w:val="000000"/>
          <w:sz w:val="20"/>
          <w:szCs w:val="20"/>
        </w:rPr>
        <w:t xml:space="preserve"> a fertőző betegséget terjesztő vagy egyéb egészségügyi szempontból káros rovarok és egyéb ízeltlábúak, valamint a rágcsálók és egyéb állati kártevők </w:t>
      </w:r>
      <w:r w:rsidRPr="00B8340F">
        <w:rPr>
          <w:rFonts w:ascii="Arial" w:eastAsia="Calibri" w:hAnsi="Arial" w:cs="Arial"/>
          <w:color w:val="000000"/>
          <w:sz w:val="20"/>
          <w:szCs w:val="20"/>
        </w:rPr>
        <w:t>(a továbbiakban együtt:</w:t>
      </w:r>
      <w:r w:rsidRPr="00C72C7C">
        <w:rPr>
          <w:rFonts w:ascii="Arial" w:eastAsia="Calibri" w:hAnsi="Arial" w:cs="Arial"/>
          <w:b/>
          <w:bCs/>
          <w:color w:val="000000"/>
          <w:sz w:val="20"/>
          <w:szCs w:val="20"/>
        </w:rPr>
        <w:t xml:space="preserve"> Egészségügyi Kártevők</w:t>
      </w:r>
      <w:r w:rsidRPr="00B8340F">
        <w:rPr>
          <w:rFonts w:ascii="Arial" w:eastAsia="Calibri" w:hAnsi="Arial" w:cs="Arial"/>
          <w:color w:val="000000"/>
          <w:sz w:val="20"/>
          <w:szCs w:val="20"/>
        </w:rPr>
        <w:t>)</w:t>
      </w:r>
      <w:r w:rsidRPr="00C72C7C">
        <w:rPr>
          <w:rFonts w:ascii="Arial" w:eastAsia="Calibri" w:hAnsi="Arial" w:cs="Arial"/>
          <w:b/>
          <w:bCs/>
          <w:color w:val="000000"/>
          <w:sz w:val="20"/>
          <w:szCs w:val="20"/>
        </w:rPr>
        <w:t xml:space="preserve"> megtelepedésének és elszaporodásának megakadályozásáról, ártalmuk megelőzéséről, távoltartásukról, rendszeres irtásukról gondoskodni kell.</w:t>
      </w:r>
      <w:r w:rsidRPr="00C72C7C">
        <w:rPr>
          <w:rFonts w:ascii="Arial" w:eastAsia="Calibri" w:hAnsi="Arial" w:cs="Arial"/>
          <w:color w:val="000000"/>
          <w:sz w:val="20"/>
          <w:szCs w:val="20"/>
        </w:rPr>
        <w:t xml:space="preserve"> Az NM Rendelet 36. § (2) bekezdése alapján Egészségügyi Kártevőnek minősül többek között a maláriát terjesztő és egyéb vérszívó szúnyogok.</w:t>
      </w:r>
    </w:p>
    <w:p w14:paraId="25B31462" w14:textId="77777777" w:rsidR="00ED7326" w:rsidRPr="00C72C7C" w:rsidRDefault="00ED7326" w:rsidP="00ED7326">
      <w:pPr>
        <w:pStyle w:val="Listaszerbekezds"/>
        <w:rPr>
          <w:rFonts w:cs="Arial"/>
          <w:szCs w:val="20"/>
        </w:rPr>
      </w:pPr>
    </w:p>
    <w:p w14:paraId="6221C7AB" w14:textId="46765661" w:rsidR="00ED7326" w:rsidRPr="00C90892"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16"/>
          <w:szCs w:val="16"/>
        </w:rPr>
      </w:pPr>
      <w:r w:rsidRPr="00ED7326">
        <w:rPr>
          <w:rFonts w:ascii="Arial" w:hAnsi="Arial" w:cs="Arial"/>
          <w:sz w:val="20"/>
          <w:szCs w:val="16"/>
        </w:rPr>
        <w:t xml:space="preserve">Az országos szúnyoggyérítési program irányítása és végrehajtása tekintetében a szabályozás az elmúlt időszakban módosult. A katasztrófavédelemről és a hozzá kapcsolódó egyes törvények módosításáról szóló törvény azon passzusa, amely korábban rögzítette, hogy az országos szúnyoggyérítés feladatát a katasztrófavédelem látja el, 2025. január 1. napjával hatályát vesztette. </w:t>
      </w:r>
      <w:r>
        <w:rPr>
          <w:rFonts w:ascii="Arial" w:hAnsi="Arial" w:cs="Arial"/>
          <w:sz w:val="20"/>
          <w:szCs w:val="16"/>
        </w:rPr>
        <w:t>Ugyanakkor a</w:t>
      </w:r>
      <w:r w:rsidRPr="00C72C7C">
        <w:rPr>
          <w:rFonts w:ascii="Arial" w:hAnsi="Arial" w:cs="Arial"/>
          <w:sz w:val="20"/>
          <w:szCs w:val="16"/>
        </w:rPr>
        <w:t xml:space="preserve"> katasztrófavédelemről és a hozzá kapcsolódó egyes törvények módosításáról szóló 2011. évi CXXVIII. törvény végrehajtásáról szóló 234/2011. (XI. 10.) Korm. rendelet 6/A. § (2) bekezdése rögzíti, hogy </w:t>
      </w:r>
      <w:r w:rsidRPr="00C90892">
        <w:rPr>
          <w:rFonts w:ascii="Arial" w:hAnsi="Arial" w:cs="Arial"/>
          <w:b/>
          <w:bCs/>
          <w:sz w:val="20"/>
          <w:szCs w:val="16"/>
        </w:rPr>
        <w:t xml:space="preserve">az országos szúnyoggyérítési program keretében a szúnyoggyérítéssel kapcsolatos feladatok ellátását a hivatásos katasztrófavédelmi szerv központi szerv vezetője irányítja. </w:t>
      </w:r>
    </w:p>
    <w:p w14:paraId="44F5E3AE" w14:textId="77777777" w:rsidR="00ED7326" w:rsidRPr="00C72C7C" w:rsidRDefault="00ED7326" w:rsidP="00ED7326">
      <w:pPr>
        <w:pStyle w:val="Listaszerbekezds"/>
        <w:rPr>
          <w:rFonts w:ascii="Arial" w:hAnsi="Arial" w:cs="Arial"/>
          <w:sz w:val="20"/>
          <w:szCs w:val="16"/>
        </w:rPr>
      </w:pPr>
    </w:p>
    <w:p w14:paraId="282C6E04" w14:textId="77777777" w:rsidR="00ED7326" w:rsidRPr="00C72C7C"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16"/>
          <w:szCs w:val="16"/>
        </w:rPr>
      </w:pPr>
      <w:r w:rsidRPr="00C72C7C">
        <w:rPr>
          <w:rFonts w:ascii="Arial" w:hAnsi="Arial" w:cs="Arial"/>
          <w:sz w:val="20"/>
          <w:szCs w:val="16"/>
        </w:rPr>
        <w:t xml:space="preserve">Magyarország helyi önkormányzatairól szóló 2011. évi CLXXXIX. törvény (a továbbiakban: </w:t>
      </w:r>
      <w:proofErr w:type="spellStart"/>
      <w:r w:rsidRPr="00C72C7C">
        <w:rPr>
          <w:rFonts w:ascii="Arial" w:hAnsi="Arial" w:cs="Arial"/>
          <w:b/>
          <w:bCs/>
          <w:sz w:val="20"/>
          <w:szCs w:val="16"/>
        </w:rPr>
        <w:t>Mötv</w:t>
      </w:r>
      <w:proofErr w:type="spellEnd"/>
      <w:r w:rsidRPr="00C72C7C">
        <w:rPr>
          <w:rFonts w:ascii="Arial" w:hAnsi="Arial" w:cs="Arial"/>
          <w:b/>
          <w:bCs/>
          <w:sz w:val="20"/>
          <w:szCs w:val="16"/>
        </w:rPr>
        <w:t>.</w:t>
      </w:r>
      <w:r w:rsidRPr="00C72C7C">
        <w:rPr>
          <w:rFonts w:ascii="Arial" w:hAnsi="Arial" w:cs="Arial"/>
          <w:sz w:val="20"/>
          <w:szCs w:val="16"/>
        </w:rPr>
        <w:t xml:space="preserve">) megkülönbözteti a területi és települési önkormányzatokat, mely értelmében a települési önkormányzatok feladatát képezi a helyi lakosság alapvető szükségleteinek és közszolgáltatásainak, mint helyi közügyek biztosítása. Az </w:t>
      </w:r>
      <w:proofErr w:type="spellStart"/>
      <w:r w:rsidRPr="00C72C7C">
        <w:rPr>
          <w:rFonts w:ascii="Arial" w:hAnsi="Arial" w:cs="Arial"/>
          <w:sz w:val="20"/>
          <w:szCs w:val="16"/>
        </w:rPr>
        <w:t>Mötv</w:t>
      </w:r>
      <w:proofErr w:type="spellEnd"/>
      <w:r w:rsidRPr="00C72C7C">
        <w:rPr>
          <w:rFonts w:ascii="Arial" w:hAnsi="Arial" w:cs="Arial"/>
          <w:sz w:val="20"/>
          <w:szCs w:val="16"/>
        </w:rPr>
        <w:t xml:space="preserve">. 13. § (1) bekezdésének 5. pontja értelmében a </w:t>
      </w:r>
      <w:r w:rsidRPr="00C72C7C">
        <w:rPr>
          <w:rFonts w:ascii="Arial" w:hAnsi="Arial" w:cs="Arial"/>
          <w:b/>
          <w:bCs/>
          <w:sz w:val="20"/>
          <w:szCs w:val="16"/>
        </w:rPr>
        <w:t xml:space="preserve">helyi közügyek, valamint a helyben biztosítható közfeladatok körében ellátandó </w:t>
      </w:r>
      <w:r w:rsidRPr="00C72C7C">
        <w:rPr>
          <w:rFonts w:ascii="Arial" w:hAnsi="Arial" w:cs="Arial"/>
          <w:b/>
          <w:bCs/>
          <w:sz w:val="20"/>
          <w:szCs w:val="16"/>
        </w:rPr>
        <w:lastRenderedPageBreak/>
        <w:t>helyi önkormányzatok feladatai közé tartozik a környezet-egészségüggyel</w:t>
      </w:r>
      <w:r w:rsidRPr="00C72C7C">
        <w:rPr>
          <w:rFonts w:ascii="Arial" w:hAnsi="Arial" w:cs="Arial"/>
          <w:sz w:val="20"/>
          <w:szCs w:val="16"/>
        </w:rPr>
        <w:t xml:space="preserve"> (köztisztaság, települési környezet tisztaságának biztosítása, rovar- és rágcsálóirtás) </w:t>
      </w:r>
      <w:r w:rsidRPr="00C72C7C">
        <w:rPr>
          <w:rFonts w:ascii="Arial" w:hAnsi="Arial" w:cs="Arial"/>
          <w:b/>
          <w:bCs/>
          <w:sz w:val="20"/>
          <w:szCs w:val="16"/>
        </w:rPr>
        <w:t>kapcsolatos feladatok ellátása.</w:t>
      </w:r>
    </w:p>
    <w:p w14:paraId="4B856732" w14:textId="77777777" w:rsidR="00ED7326" w:rsidRPr="00C72C7C" w:rsidRDefault="00ED7326" w:rsidP="00ED7326">
      <w:pPr>
        <w:pStyle w:val="Listaszerbekezds"/>
        <w:rPr>
          <w:rFonts w:ascii="Arial" w:eastAsia="Calibri" w:hAnsi="Arial" w:cs="Arial"/>
          <w:color w:val="000000"/>
          <w:sz w:val="16"/>
          <w:szCs w:val="16"/>
        </w:rPr>
      </w:pPr>
    </w:p>
    <w:p w14:paraId="1867CCD8" w14:textId="77777777" w:rsidR="008A69F1"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8A69F1">
        <w:rPr>
          <w:rFonts w:ascii="Arial" w:eastAsia="Calibri" w:hAnsi="Arial" w:cs="Arial"/>
          <w:color w:val="000000"/>
          <w:sz w:val="20"/>
          <w:szCs w:val="20"/>
        </w:rPr>
        <w:t>A fentiek alapján</w:t>
      </w:r>
      <w:r w:rsidRPr="008A69F1">
        <w:rPr>
          <w:rFonts w:ascii="Arial" w:eastAsia="Calibri" w:hAnsi="Arial" w:cs="Arial"/>
          <w:b/>
          <w:bCs/>
          <w:color w:val="000000"/>
          <w:sz w:val="20"/>
          <w:szCs w:val="20"/>
        </w:rPr>
        <w:t xml:space="preserve"> megállapítható, hogy a szúnyoggyérítéssel összefüggő feladatok ellátása többszereplős, nincs egységes feladatmeghatározás, valamint nincsenek lehatárolva a területi feladat- és hatáskörök Budapest főváros közigazgatási területén belül.</w:t>
      </w:r>
    </w:p>
    <w:p w14:paraId="612A3FB3" w14:textId="77777777" w:rsidR="008A69F1" w:rsidRDefault="008A69F1" w:rsidP="008A69F1">
      <w:pPr>
        <w:pStyle w:val="Listaszerbekezds"/>
        <w:rPr>
          <w:rFonts w:ascii="Arial" w:eastAsia="Calibri" w:hAnsi="Arial" w:cs="Arial"/>
          <w:color w:val="000000"/>
          <w:sz w:val="20"/>
          <w:szCs w:val="20"/>
        </w:rPr>
      </w:pPr>
    </w:p>
    <w:p w14:paraId="6069BEEF" w14:textId="53AB32DB" w:rsidR="00ED7326" w:rsidRPr="008A69F1" w:rsidRDefault="008A69F1"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8A69F1">
        <w:rPr>
          <w:rFonts w:ascii="Arial" w:eastAsia="Calibri" w:hAnsi="Arial" w:cs="Arial"/>
          <w:color w:val="000000"/>
          <w:sz w:val="20"/>
          <w:szCs w:val="20"/>
        </w:rPr>
        <w:t xml:space="preserve">Általánosságban elmondható, hogy Budapest </w:t>
      </w:r>
      <w:r w:rsidR="00D330FC">
        <w:rPr>
          <w:rFonts w:ascii="Arial" w:eastAsia="Calibri" w:hAnsi="Arial" w:cs="Arial"/>
          <w:color w:val="000000"/>
          <w:sz w:val="20"/>
          <w:szCs w:val="20"/>
        </w:rPr>
        <w:t>F</w:t>
      </w:r>
      <w:r w:rsidRPr="008A69F1">
        <w:rPr>
          <w:rFonts w:ascii="Arial" w:eastAsia="Calibri" w:hAnsi="Arial" w:cs="Arial"/>
          <w:color w:val="000000"/>
          <w:sz w:val="20"/>
          <w:szCs w:val="20"/>
        </w:rPr>
        <w:t>őváros közigazgatási területén belül szúnyoggyérítési feladatokat ellát a</w:t>
      </w:r>
      <w:r w:rsidR="00C90892">
        <w:rPr>
          <w:rFonts w:ascii="Arial" w:eastAsia="Calibri" w:hAnsi="Arial" w:cs="Arial"/>
          <w:color w:val="000000"/>
          <w:sz w:val="20"/>
          <w:szCs w:val="20"/>
        </w:rPr>
        <w:t>z</w:t>
      </w:r>
      <w:r w:rsidRPr="008A69F1">
        <w:rPr>
          <w:rFonts w:ascii="Arial" w:eastAsia="Calibri" w:hAnsi="Arial" w:cs="Arial"/>
          <w:color w:val="000000"/>
          <w:sz w:val="20"/>
          <w:szCs w:val="20"/>
        </w:rPr>
        <w:t xml:space="preserve"> </w:t>
      </w:r>
      <w:r w:rsidR="00C90892" w:rsidRPr="00C90892">
        <w:rPr>
          <w:rFonts w:ascii="Arial" w:eastAsia="Calibri" w:hAnsi="Arial" w:cs="Arial"/>
          <w:color w:val="000000"/>
          <w:sz w:val="20"/>
          <w:szCs w:val="20"/>
        </w:rPr>
        <w:t xml:space="preserve">Országos Katasztrófavédelmi Főigazgatóság (a továbbiakban: </w:t>
      </w:r>
      <w:r w:rsidR="00C90892" w:rsidRPr="00C90892">
        <w:rPr>
          <w:rFonts w:ascii="Arial" w:eastAsia="Calibri" w:hAnsi="Arial" w:cs="Arial"/>
          <w:b/>
          <w:bCs/>
          <w:color w:val="000000"/>
          <w:sz w:val="20"/>
          <w:szCs w:val="20"/>
        </w:rPr>
        <w:t>Katasztrófavédelem</w:t>
      </w:r>
      <w:r w:rsidR="00C90892" w:rsidRPr="00C90892">
        <w:rPr>
          <w:rFonts w:ascii="Arial" w:eastAsia="Calibri" w:hAnsi="Arial" w:cs="Arial"/>
          <w:color w:val="000000"/>
          <w:sz w:val="20"/>
          <w:szCs w:val="20"/>
        </w:rPr>
        <w:t>)</w:t>
      </w:r>
      <w:r w:rsidRPr="008A69F1">
        <w:rPr>
          <w:rFonts w:ascii="Arial" w:eastAsia="Calibri" w:hAnsi="Arial" w:cs="Arial"/>
          <w:color w:val="000000"/>
          <w:sz w:val="20"/>
          <w:szCs w:val="20"/>
        </w:rPr>
        <w:t xml:space="preserve">, </w:t>
      </w:r>
      <w:r w:rsidR="00FD5B42">
        <w:rPr>
          <w:rFonts w:ascii="Arial" w:eastAsia="Calibri" w:hAnsi="Arial" w:cs="Arial"/>
          <w:color w:val="000000"/>
          <w:sz w:val="20"/>
          <w:szCs w:val="20"/>
        </w:rPr>
        <w:t xml:space="preserve">a </w:t>
      </w:r>
      <w:r w:rsidRPr="008A69F1">
        <w:rPr>
          <w:rFonts w:ascii="Arial" w:eastAsia="Calibri" w:hAnsi="Arial" w:cs="Arial"/>
          <w:color w:val="000000"/>
          <w:sz w:val="20"/>
          <w:szCs w:val="20"/>
        </w:rPr>
        <w:t xml:space="preserve">Fővárosi Önkormányzat és a kerületi önkormányzatok, ugyanakkor azok összehangoltsága és eredményessége nem teljes körű, ezért indokolttá vált egy egységes, közös koncepció </w:t>
      </w:r>
      <w:r w:rsidR="00C90892">
        <w:rPr>
          <w:rFonts w:ascii="Arial" w:eastAsia="Calibri" w:hAnsi="Arial" w:cs="Arial"/>
          <w:color w:val="000000"/>
          <w:sz w:val="20"/>
          <w:szCs w:val="20"/>
        </w:rPr>
        <w:t>elfogadása.</w:t>
      </w:r>
    </w:p>
    <w:p w14:paraId="393BC2D6" w14:textId="77777777" w:rsidR="0003136B" w:rsidRDefault="0003136B" w:rsidP="0003136B">
      <w:pPr>
        <w:pStyle w:val="Listaszerbekezds"/>
        <w:rPr>
          <w:rFonts w:ascii="Arial" w:eastAsia="Calibri" w:hAnsi="Arial" w:cs="Arial"/>
          <w:color w:val="000000"/>
          <w:sz w:val="20"/>
          <w:szCs w:val="20"/>
        </w:rPr>
      </w:pPr>
    </w:p>
    <w:p w14:paraId="124697D7" w14:textId="69CAE7E7" w:rsidR="0003136B" w:rsidRPr="0003136B" w:rsidRDefault="0003136B" w:rsidP="0003136B">
      <w:pPr>
        <w:widowControl w:val="0"/>
        <w:pBdr>
          <w:top w:val="nil"/>
          <w:left w:val="nil"/>
          <w:bottom w:val="nil"/>
          <w:right w:val="nil"/>
          <w:between w:val="nil"/>
        </w:pBdr>
        <w:spacing w:line="276" w:lineRule="auto"/>
        <w:jc w:val="both"/>
        <w:rPr>
          <w:rFonts w:ascii="Arial" w:eastAsia="Calibri" w:hAnsi="Arial" w:cs="Arial"/>
          <w:b/>
          <w:bCs/>
          <w:color w:val="000000"/>
          <w:sz w:val="20"/>
          <w:szCs w:val="20"/>
        </w:rPr>
      </w:pPr>
      <w:r w:rsidRPr="0003136B">
        <w:rPr>
          <w:rFonts w:ascii="Arial" w:eastAsia="Calibri" w:hAnsi="Arial" w:cs="Arial"/>
          <w:b/>
          <w:bCs/>
          <w:color w:val="000000"/>
          <w:sz w:val="20"/>
          <w:szCs w:val="20"/>
        </w:rPr>
        <w:t xml:space="preserve">I/B. </w:t>
      </w:r>
      <w:r>
        <w:rPr>
          <w:rFonts w:ascii="Arial" w:eastAsia="Calibri" w:hAnsi="Arial" w:cs="Arial"/>
          <w:b/>
          <w:bCs/>
          <w:color w:val="000000"/>
          <w:sz w:val="20"/>
          <w:szCs w:val="20"/>
        </w:rPr>
        <w:t xml:space="preserve"> </w:t>
      </w:r>
      <w:r w:rsidRPr="0003136B">
        <w:rPr>
          <w:rFonts w:ascii="Arial" w:eastAsia="Calibri" w:hAnsi="Arial" w:cs="Arial"/>
          <w:b/>
          <w:bCs/>
          <w:color w:val="000000"/>
          <w:sz w:val="20"/>
          <w:szCs w:val="20"/>
        </w:rPr>
        <w:t>Az együttműködés jogi feltételei</w:t>
      </w:r>
    </w:p>
    <w:p w14:paraId="53CEC4E5" w14:textId="77777777" w:rsidR="00ED7326" w:rsidRDefault="00ED7326" w:rsidP="00ED7326">
      <w:pPr>
        <w:pStyle w:val="Listaszerbekezds"/>
        <w:rPr>
          <w:rFonts w:ascii="Arial" w:eastAsia="Calibri" w:hAnsi="Arial" w:cs="Arial"/>
          <w:b/>
          <w:bCs/>
          <w:color w:val="000000"/>
          <w:sz w:val="20"/>
          <w:szCs w:val="20"/>
        </w:rPr>
      </w:pPr>
    </w:p>
    <w:p w14:paraId="0603BEF8" w14:textId="282F7BC9" w:rsidR="00EF635B" w:rsidRDefault="00FD5B42" w:rsidP="00EF635B">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FD5B42">
        <w:rPr>
          <w:rFonts w:ascii="Arial" w:eastAsia="Calibri" w:hAnsi="Arial" w:cs="Arial"/>
          <w:b/>
          <w:bCs/>
          <w:color w:val="000000"/>
          <w:sz w:val="20"/>
          <w:szCs w:val="20"/>
        </w:rPr>
        <w:t xml:space="preserve">A </w:t>
      </w:r>
      <w:r w:rsidR="00D330FC">
        <w:rPr>
          <w:rFonts w:ascii="Arial" w:eastAsia="Calibri" w:hAnsi="Arial" w:cs="Arial"/>
          <w:b/>
          <w:bCs/>
          <w:color w:val="000000"/>
          <w:sz w:val="20"/>
          <w:szCs w:val="20"/>
        </w:rPr>
        <w:t xml:space="preserve">feladatellátást megalapozó jogszabályi rendelkezésekre figyelemmel a Fővárosi Önkormányzat és a Kerületi Önkormányzat </w:t>
      </w:r>
      <w:r w:rsidR="00D330FC" w:rsidRPr="00D330FC">
        <w:rPr>
          <w:rFonts w:ascii="Arial" w:eastAsia="Calibri" w:hAnsi="Arial" w:cs="Arial"/>
          <w:b/>
          <w:bCs/>
          <w:color w:val="000000"/>
          <w:sz w:val="20"/>
          <w:szCs w:val="20"/>
          <w:u w:val="single"/>
        </w:rPr>
        <w:t>közös közérdekű célnak</w:t>
      </w:r>
      <w:r w:rsidR="00D330FC">
        <w:rPr>
          <w:rFonts w:ascii="Arial" w:eastAsia="Calibri" w:hAnsi="Arial" w:cs="Arial"/>
          <w:b/>
          <w:bCs/>
          <w:color w:val="000000"/>
          <w:sz w:val="20"/>
          <w:szCs w:val="20"/>
        </w:rPr>
        <w:t xml:space="preserve"> tekintik, hogy Budapest Főváros közigazgatási területén a </w:t>
      </w:r>
      <w:r w:rsidRPr="00FD5B42">
        <w:rPr>
          <w:rFonts w:ascii="Arial" w:eastAsia="Calibri" w:hAnsi="Arial" w:cs="Arial"/>
          <w:b/>
          <w:bCs/>
          <w:color w:val="000000"/>
          <w:sz w:val="20"/>
          <w:szCs w:val="20"/>
        </w:rPr>
        <w:t>szúnyoggyérítés</w:t>
      </w:r>
      <w:r w:rsidR="00D330FC">
        <w:rPr>
          <w:rFonts w:ascii="Arial" w:eastAsia="Calibri" w:hAnsi="Arial" w:cs="Arial"/>
          <w:b/>
          <w:bCs/>
          <w:color w:val="000000"/>
          <w:sz w:val="20"/>
          <w:szCs w:val="20"/>
        </w:rPr>
        <w:t>, valamint az azzal összefüggő feladatok egységes, a jelenlegi feladatellátásnál hatékonyabban és gazdaságosabban</w:t>
      </w:r>
      <w:r w:rsidR="00587407">
        <w:rPr>
          <w:rFonts w:ascii="Arial" w:eastAsia="Calibri" w:hAnsi="Arial" w:cs="Arial"/>
          <w:b/>
          <w:bCs/>
          <w:color w:val="000000"/>
          <w:sz w:val="20"/>
          <w:szCs w:val="20"/>
        </w:rPr>
        <w:t xml:space="preserve">, </w:t>
      </w:r>
      <w:r w:rsidR="00587407" w:rsidRPr="00C72C7C">
        <w:rPr>
          <w:rFonts w:ascii="Arial" w:eastAsia="Calibri" w:hAnsi="Arial" w:cs="Arial"/>
          <w:b/>
          <w:bCs/>
          <w:color w:val="000000"/>
          <w:sz w:val="20"/>
          <w:szCs w:val="20"/>
        </w:rPr>
        <w:t>az egyes szereplők együttműködésében</w:t>
      </w:r>
      <w:r w:rsidR="00587407">
        <w:rPr>
          <w:rFonts w:ascii="Arial" w:eastAsia="Calibri" w:hAnsi="Arial" w:cs="Arial"/>
          <w:b/>
          <w:bCs/>
          <w:color w:val="000000"/>
          <w:sz w:val="20"/>
          <w:szCs w:val="20"/>
        </w:rPr>
        <w:t xml:space="preserve"> </w:t>
      </w:r>
      <w:r w:rsidR="00D330FC">
        <w:rPr>
          <w:rFonts w:ascii="Arial" w:eastAsia="Calibri" w:hAnsi="Arial" w:cs="Arial"/>
          <w:b/>
          <w:bCs/>
          <w:color w:val="000000"/>
          <w:sz w:val="20"/>
          <w:szCs w:val="20"/>
        </w:rPr>
        <w:t xml:space="preserve">valósuljanak meg, ezzel szolgálva </w:t>
      </w:r>
      <w:r w:rsidRPr="00D330FC">
        <w:rPr>
          <w:rFonts w:ascii="Arial" w:eastAsia="Calibri" w:hAnsi="Arial" w:cs="Arial"/>
          <w:b/>
          <w:bCs/>
          <w:color w:val="000000"/>
          <w:sz w:val="20"/>
          <w:szCs w:val="20"/>
        </w:rPr>
        <w:t xml:space="preserve">Budapest lakosságának és az itteni közösség javát. </w:t>
      </w:r>
    </w:p>
    <w:p w14:paraId="1FFC7875" w14:textId="77777777" w:rsidR="00EF635B" w:rsidRDefault="00EF635B" w:rsidP="00EF635B">
      <w:pPr>
        <w:widowControl w:val="0"/>
        <w:pBdr>
          <w:top w:val="nil"/>
          <w:left w:val="nil"/>
          <w:bottom w:val="nil"/>
          <w:right w:val="nil"/>
          <w:between w:val="nil"/>
        </w:pBdr>
        <w:spacing w:line="276" w:lineRule="auto"/>
        <w:ind w:left="426"/>
        <w:jc w:val="both"/>
        <w:rPr>
          <w:rFonts w:ascii="Arial" w:eastAsia="Calibri" w:hAnsi="Arial" w:cs="Arial"/>
          <w:b/>
          <w:bCs/>
          <w:color w:val="000000"/>
          <w:sz w:val="20"/>
          <w:szCs w:val="20"/>
        </w:rPr>
      </w:pPr>
    </w:p>
    <w:p w14:paraId="7C74B759" w14:textId="703A4205" w:rsidR="00EF635B" w:rsidRPr="00EF635B" w:rsidRDefault="00EF635B" w:rsidP="00EF635B">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EF635B">
        <w:rPr>
          <w:rFonts w:ascii="Arial" w:eastAsia="Calibri" w:hAnsi="Arial" w:cs="Arial"/>
          <w:color w:val="000000"/>
          <w:sz w:val="20"/>
          <w:szCs w:val="20"/>
        </w:rPr>
        <w:t xml:space="preserve">Az </w:t>
      </w:r>
      <w:proofErr w:type="spellStart"/>
      <w:r w:rsidRPr="00EF635B">
        <w:rPr>
          <w:rFonts w:ascii="Arial" w:eastAsia="Calibri" w:hAnsi="Arial" w:cs="Arial"/>
          <w:color w:val="000000"/>
          <w:sz w:val="20"/>
          <w:szCs w:val="20"/>
        </w:rPr>
        <w:t>Mötv</w:t>
      </w:r>
      <w:proofErr w:type="spellEnd"/>
      <w:r w:rsidRPr="00EF635B">
        <w:rPr>
          <w:rFonts w:ascii="Arial" w:eastAsia="Calibri" w:hAnsi="Arial" w:cs="Arial"/>
          <w:color w:val="000000"/>
          <w:sz w:val="20"/>
          <w:szCs w:val="20"/>
        </w:rPr>
        <w:t>. több lehetőséget biztosít az együttműködési rendszer felállításához, melyek közül az együttműködési megállapodás az, amely megfelelő jogalapot képes biztosítani a szerződő felek közös céljaink meghatározására, valamint a meghatározott célok érdekében szükséges feladatok, intézkedések rögzítésére, továbbá rögzíti azokat az együttműködési feltételeket, jogokat és kötelezettségeket, amelyek által tisztázható a szerződő felek szerepe az egyes feladatok megvalósításában.</w:t>
      </w:r>
    </w:p>
    <w:p w14:paraId="78AD1322" w14:textId="77777777" w:rsidR="00FD5B42" w:rsidRPr="00FD5B42" w:rsidRDefault="00FD5B42" w:rsidP="00FD5B42">
      <w:pPr>
        <w:widowControl w:val="0"/>
        <w:pBdr>
          <w:top w:val="nil"/>
          <w:left w:val="nil"/>
          <w:bottom w:val="nil"/>
          <w:right w:val="nil"/>
          <w:between w:val="nil"/>
        </w:pBdr>
        <w:spacing w:line="276" w:lineRule="auto"/>
        <w:ind w:left="426"/>
        <w:jc w:val="both"/>
        <w:rPr>
          <w:rFonts w:ascii="Arial" w:eastAsia="Calibri" w:hAnsi="Arial" w:cs="Arial"/>
          <w:b/>
          <w:bCs/>
          <w:color w:val="000000"/>
          <w:sz w:val="20"/>
          <w:szCs w:val="20"/>
        </w:rPr>
      </w:pPr>
    </w:p>
    <w:p w14:paraId="25321286" w14:textId="40AC92F4" w:rsidR="00C90892" w:rsidRPr="00C90892" w:rsidRDefault="00C90892" w:rsidP="00C90892">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C90892">
        <w:rPr>
          <w:rFonts w:ascii="Arial" w:eastAsia="Calibri" w:hAnsi="Arial" w:cs="Arial"/>
          <w:color w:val="000000"/>
          <w:sz w:val="20"/>
          <w:szCs w:val="20"/>
        </w:rPr>
        <w:t xml:space="preserve">Az </w:t>
      </w:r>
      <w:proofErr w:type="spellStart"/>
      <w:r w:rsidRPr="00C90892">
        <w:rPr>
          <w:rFonts w:ascii="Arial" w:eastAsia="Calibri" w:hAnsi="Arial" w:cs="Arial"/>
          <w:color w:val="000000"/>
          <w:sz w:val="20"/>
          <w:szCs w:val="20"/>
        </w:rPr>
        <w:t>Mötv</w:t>
      </w:r>
      <w:proofErr w:type="spellEnd"/>
      <w:r w:rsidRPr="00C90892">
        <w:rPr>
          <w:rFonts w:ascii="Arial" w:eastAsia="Calibri" w:hAnsi="Arial" w:cs="Arial"/>
          <w:color w:val="000000"/>
          <w:sz w:val="20"/>
          <w:szCs w:val="20"/>
        </w:rPr>
        <w:t xml:space="preserve">. 41. § (6) bekezdés értelmében a </w:t>
      </w:r>
      <w:r w:rsidRPr="00C90892">
        <w:rPr>
          <w:rFonts w:ascii="Arial" w:eastAsia="Calibri" w:hAnsi="Arial" w:cs="Arial"/>
          <w:b/>
          <w:bCs/>
          <w:color w:val="000000"/>
          <w:sz w:val="20"/>
          <w:szCs w:val="20"/>
        </w:rPr>
        <w:t>képviselő-testület a feladatkörébe tartozó közszolgáltatások ellátására</w:t>
      </w:r>
      <w:r w:rsidRPr="00C90892">
        <w:rPr>
          <w:rFonts w:ascii="Arial" w:eastAsia="Calibri" w:hAnsi="Arial" w:cs="Arial"/>
          <w:color w:val="000000"/>
          <w:sz w:val="20"/>
          <w:szCs w:val="20"/>
        </w:rPr>
        <w:t xml:space="preserve"> – jogszabályban meghatározottak szerint – költségvetési szervet, a polgári perrendtartásról szóló törvény szerinti gazdálkodó szervezetet, nonprofit szervezetet és egyéb szervezetet alapíthat, továbbá </w:t>
      </w:r>
      <w:r w:rsidRPr="00C90892">
        <w:rPr>
          <w:rFonts w:ascii="Arial" w:eastAsia="Calibri" w:hAnsi="Arial" w:cs="Arial"/>
          <w:b/>
          <w:bCs/>
          <w:color w:val="000000"/>
          <w:sz w:val="20"/>
          <w:szCs w:val="20"/>
        </w:rPr>
        <w:t xml:space="preserve">szerződést köthet természetes és jogi személlyel vagy jogi személyiséggel nem rendelkező szervezettel. </w:t>
      </w:r>
    </w:p>
    <w:p w14:paraId="6DDB137A" w14:textId="77777777" w:rsidR="00C90892" w:rsidRDefault="00C90892" w:rsidP="00C90892">
      <w:pPr>
        <w:widowControl w:val="0"/>
        <w:pBdr>
          <w:top w:val="nil"/>
          <w:left w:val="nil"/>
          <w:bottom w:val="nil"/>
          <w:right w:val="nil"/>
          <w:between w:val="nil"/>
        </w:pBdr>
        <w:spacing w:line="276" w:lineRule="auto"/>
        <w:ind w:left="426"/>
        <w:jc w:val="both"/>
        <w:rPr>
          <w:rFonts w:ascii="Arial" w:eastAsia="Calibri" w:hAnsi="Arial" w:cs="Arial"/>
          <w:color w:val="000000"/>
          <w:sz w:val="20"/>
          <w:szCs w:val="20"/>
        </w:rPr>
      </w:pPr>
    </w:p>
    <w:p w14:paraId="118B81C9" w14:textId="77777777" w:rsidR="00FD5B42" w:rsidRDefault="00C90892" w:rsidP="00C90892">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C90892">
        <w:rPr>
          <w:rFonts w:ascii="Arial" w:eastAsia="Calibri" w:hAnsi="Arial" w:cs="Arial"/>
          <w:b/>
          <w:bCs/>
          <w:color w:val="000000"/>
          <w:sz w:val="20"/>
          <w:szCs w:val="20"/>
        </w:rPr>
        <w:t xml:space="preserve">Az </w:t>
      </w:r>
      <w:proofErr w:type="spellStart"/>
      <w:r w:rsidRPr="00C90892">
        <w:rPr>
          <w:rFonts w:ascii="Arial" w:eastAsia="Calibri" w:hAnsi="Arial" w:cs="Arial"/>
          <w:b/>
          <w:bCs/>
          <w:color w:val="000000"/>
          <w:sz w:val="20"/>
          <w:szCs w:val="20"/>
        </w:rPr>
        <w:t>Mötv</w:t>
      </w:r>
      <w:proofErr w:type="spellEnd"/>
      <w:r w:rsidRPr="00C90892">
        <w:rPr>
          <w:rFonts w:ascii="Arial" w:eastAsia="Calibri" w:hAnsi="Arial" w:cs="Arial"/>
          <w:b/>
          <w:bCs/>
          <w:color w:val="000000"/>
          <w:sz w:val="20"/>
          <w:szCs w:val="20"/>
        </w:rPr>
        <w:t xml:space="preserve">. 22. § (3) bekezdése szerint a Fővárosi Önkormányzat olyan önkormányzat, amely a települési és a területi önkormányzat feladat- és hatásköreit is elláthatja. </w:t>
      </w:r>
    </w:p>
    <w:p w14:paraId="2FFEA442" w14:textId="77777777" w:rsidR="00FD5B42" w:rsidRDefault="00FD5B42" w:rsidP="00FD5B42">
      <w:pPr>
        <w:pStyle w:val="Listaszerbekezds"/>
        <w:rPr>
          <w:rFonts w:ascii="Arial" w:eastAsia="Calibri" w:hAnsi="Arial" w:cs="Arial"/>
          <w:b/>
          <w:bCs/>
          <w:color w:val="000000"/>
          <w:sz w:val="20"/>
          <w:szCs w:val="20"/>
        </w:rPr>
      </w:pPr>
    </w:p>
    <w:p w14:paraId="0A6B4EB9" w14:textId="6A37E2AA" w:rsidR="00C90892" w:rsidRPr="00C90892" w:rsidRDefault="00FD5B42" w:rsidP="00C90892">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FD5B42">
        <w:rPr>
          <w:rFonts w:ascii="Arial" w:eastAsia="Calibri" w:hAnsi="Arial" w:cs="Arial"/>
          <w:b/>
          <w:bCs/>
          <w:color w:val="000000"/>
          <w:sz w:val="20"/>
          <w:szCs w:val="20"/>
        </w:rPr>
        <w:t xml:space="preserve">Az </w:t>
      </w:r>
      <w:proofErr w:type="spellStart"/>
      <w:r w:rsidRPr="00FD5B42">
        <w:rPr>
          <w:rFonts w:ascii="Arial" w:eastAsia="Calibri" w:hAnsi="Arial" w:cs="Arial"/>
          <w:b/>
          <w:bCs/>
          <w:color w:val="000000"/>
          <w:sz w:val="20"/>
          <w:szCs w:val="20"/>
        </w:rPr>
        <w:t>Mötv</w:t>
      </w:r>
      <w:proofErr w:type="spellEnd"/>
      <w:r w:rsidRPr="00FD5B42">
        <w:rPr>
          <w:rFonts w:ascii="Arial" w:eastAsia="Calibri" w:hAnsi="Arial" w:cs="Arial"/>
          <w:b/>
          <w:bCs/>
          <w:color w:val="000000"/>
          <w:sz w:val="20"/>
          <w:szCs w:val="20"/>
        </w:rPr>
        <w:t>. 23. § (1) bekezdése alapján a Fővárosi Önkormányzat az e törvényben meghatározottak szerint ellát</w:t>
      </w:r>
      <w:r>
        <w:rPr>
          <w:rFonts w:ascii="Arial" w:eastAsia="Calibri" w:hAnsi="Arial" w:cs="Arial"/>
          <w:b/>
          <w:bCs/>
          <w:color w:val="000000"/>
          <w:sz w:val="20"/>
          <w:szCs w:val="20"/>
        </w:rPr>
        <w:t>hat</w:t>
      </w:r>
      <w:r w:rsidRPr="00FD5B42">
        <w:rPr>
          <w:rFonts w:ascii="Arial" w:eastAsia="Calibri" w:hAnsi="Arial" w:cs="Arial"/>
          <w:b/>
          <w:bCs/>
          <w:color w:val="000000"/>
          <w:sz w:val="20"/>
          <w:szCs w:val="20"/>
        </w:rPr>
        <w:t>ja mindazokat a terület- és településfejlesztési, valamint területrendezési, településrendezési és településüzemeltetési feladatokat, amelyek a főváros egészét érintik vagy amelyek a fővárosnak az országban betöltött különleges szerepköréhez kapcsolódnak.</w:t>
      </w:r>
    </w:p>
    <w:p w14:paraId="51B7CC76" w14:textId="77777777" w:rsidR="00C90892" w:rsidRDefault="00C90892" w:rsidP="00C90892">
      <w:pPr>
        <w:pStyle w:val="Listaszerbekezds"/>
        <w:rPr>
          <w:rFonts w:ascii="Arial" w:eastAsia="Calibri" w:hAnsi="Arial" w:cs="Arial"/>
          <w:color w:val="000000"/>
          <w:sz w:val="20"/>
          <w:szCs w:val="20"/>
        </w:rPr>
      </w:pPr>
    </w:p>
    <w:p w14:paraId="12E36036" w14:textId="1D24089E" w:rsidR="00C90892" w:rsidRDefault="00C90892" w:rsidP="00C90892">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C90892">
        <w:rPr>
          <w:rFonts w:ascii="Arial" w:eastAsia="Calibri" w:hAnsi="Arial" w:cs="Arial"/>
          <w:color w:val="000000"/>
          <w:sz w:val="20"/>
          <w:szCs w:val="20"/>
        </w:rPr>
        <w:t xml:space="preserve">A közbeszerzésekről szóló 2015. évi CXLIII. törvény (a továbbiakban: </w:t>
      </w:r>
      <w:r w:rsidRPr="00C90892">
        <w:rPr>
          <w:rFonts w:ascii="Arial" w:eastAsia="Calibri" w:hAnsi="Arial" w:cs="Arial"/>
          <w:b/>
          <w:bCs/>
          <w:color w:val="000000"/>
          <w:sz w:val="20"/>
          <w:szCs w:val="20"/>
        </w:rPr>
        <w:t>Kbt</w:t>
      </w:r>
      <w:r w:rsidRPr="00C90892">
        <w:rPr>
          <w:rFonts w:ascii="Arial" w:eastAsia="Calibri" w:hAnsi="Arial" w:cs="Arial"/>
          <w:color w:val="000000"/>
          <w:sz w:val="20"/>
          <w:szCs w:val="20"/>
        </w:rPr>
        <w:t>.) 9. § (1) bekezdés j) pontja rögzíti, hogy Kbt.-t nem kell alkalmazni a Kbt. 5. § (1) bekezdésében meghatározott ajánlatkérő szervezet másik ajánlatkérővel vagy ajánlatkérőkkel kötött szerződésére, amelynek célja közfeladatok teljesítésére, közszolgáltatások nyújtására vagy közös közérdekű célok megvalósítására irányuló együttműködés kialakítása az ajánlatkérők között, ahol az ajánlatkérők együttműködéssel érintett tevékenységből származó éves nettó árbevételének kevesebb mint 20%-a származik a nyílt piacról.</w:t>
      </w:r>
    </w:p>
    <w:p w14:paraId="1FA174BD" w14:textId="77777777" w:rsidR="00C90892" w:rsidRDefault="00C90892" w:rsidP="00C90892">
      <w:pPr>
        <w:pStyle w:val="Listaszerbekezds"/>
        <w:rPr>
          <w:rFonts w:ascii="Arial" w:eastAsia="Calibri" w:hAnsi="Arial" w:cs="Arial"/>
          <w:color w:val="000000"/>
          <w:sz w:val="20"/>
          <w:szCs w:val="20"/>
        </w:rPr>
      </w:pPr>
    </w:p>
    <w:p w14:paraId="758BE550" w14:textId="69CFE784" w:rsidR="00D330FC" w:rsidRPr="00ED78BF" w:rsidRDefault="00AC0E01" w:rsidP="00ED78BF">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ED78BF">
        <w:rPr>
          <w:rFonts w:ascii="Arial" w:eastAsia="Calibri" w:hAnsi="Arial" w:cs="Arial"/>
          <w:color w:val="000000"/>
          <w:sz w:val="20"/>
          <w:szCs w:val="20"/>
        </w:rPr>
        <w:t>Az együttműködési megállapodás egy olyan konstrukció, ami a célokhoz szabhatóan határozza meg az egyes szerződéses feltételeket, kellő szabadságot és rugalmasságot biztosítva a feladatellátásból eredő jogszabályi változások</w:t>
      </w:r>
      <w:r w:rsidRPr="00ED78BF">
        <w:rPr>
          <w:rFonts w:ascii="Arial" w:eastAsia="Calibri" w:hAnsi="Arial" w:cs="Arial"/>
          <w:color w:val="000000"/>
          <w:sz w:val="20"/>
          <w:szCs w:val="20"/>
        </w:rPr>
        <w:lastRenderedPageBreak/>
        <w:t>hoz való alkalmazkodáshoz</w:t>
      </w:r>
      <w:r w:rsidR="00ED78BF" w:rsidRPr="00ED78BF">
        <w:rPr>
          <w:rFonts w:ascii="Arial" w:eastAsia="Calibri" w:hAnsi="Arial" w:cs="Arial"/>
          <w:color w:val="000000"/>
          <w:sz w:val="20"/>
          <w:szCs w:val="20"/>
        </w:rPr>
        <w:t xml:space="preserve">, egyúttal képes </w:t>
      </w:r>
      <w:r w:rsidR="00D330FC" w:rsidRPr="00ED78BF">
        <w:rPr>
          <w:rFonts w:ascii="Arial" w:eastAsia="Calibri" w:hAnsi="Arial" w:cs="Arial"/>
          <w:color w:val="000000"/>
          <w:sz w:val="20"/>
          <w:szCs w:val="20"/>
        </w:rPr>
        <w:t>megfelelő jogalapot biztosítani a szerződő felek közös céljainak meghatározására, valamint a meghatározott célok érdekében szükséges feladatok, intézkedések rögzítésére.</w:t>
      </w:r>
      <w:r w:rsidR="00D330FC" w:rsidRPr="00ED78BF">
        <w:rPr>
          <w:rFonts w:ascii="Arial" w:eastAsia="Calibri" w:hAnsi="Arial" w:cs="Arial"/>
          <w:b/>
          <w:bCs/>
          <w:color w:val="000000"/>
          <w:sz w:val="20"/>
          <w:szCs w:val="20"/>
        </w:rPr>
        <w:t xml:space="preserve"> </w:t>
      </w:r>
    </w:p>
    <w:p w14:paraId="27112502" w14:textId="77777777" w:rsidR="00D330FC" w:rsidRPr="00ED78BF" w:rsidRDefault="00D330FC" w:rsidP="00ED78BF">
      <w:pPr>
        <w:rPr>
          <w:rFonts w:ascii="Arial" w:eastAsia="Calibri" w:hAnsi="Arial" w:cs="Arial"/>
          <w:b/>
          <w:bCs/>
          <w:color w:val="000000"/>
          <w:sz w:val="20"/>
          <w:szCs w:val="20"/>
          <w:highlight w:val="yellow"/>
        </w:rPr>
      </w:pPr>
    </w:p>
    <w:p w14:paraId="66FA3005" w14:textId="44E51DB8" w:rsidR="00D330FC" w:rsidRPr="00587407" w:rsidRDefault="00587407" w:rsidP="00587407">
      <w:pPr>
        <w:widowControl w:val="0"/>
        <w:pBdr>
          <w:top w:val="nil"/>
          <w:left w:val="nil"/>
          <w:bottom w:val="nil"/>
          <w:right w:val="nil"/>
          <w:between w:val="nil"/>
        </w:pBdr>
        <w:spacing w:line="276" w:lineRule="auto"/>
        <w:jc w:val="both"/>
        <w:rPr>
          <w:rFonts w:ascii="Arial" w:eastAsia="Calibri" w:hAnsi="Arial" w:cs="Arial"/>
          <w:b/>
          <w:bCs/>
          <w:color w:val="000000"/>
          <w:sz w:val="20"/>
          <w:szCs w:val="20"/>
        </w:rPr>
      </w:pPr>
      <w:r w:rsidRPr="00587407">
        <w:rPr>
          <w:rFonts w:ascii="Arial" w:eastAsia="Calibri" w:hAnsi="Arial" w:cs="Arial"/>
          <w:b/>
          <w:bCs/>
          <w:color w:val="000000"/>
          <w:sz w:val="20"/>
          <w:szCs w:val="20"/>
        </w:rPr>
        <w:t>I/C.  A Szúnyoggyérítési Program</w:t>
      </w:r>
    </w:p>
    <w:p w14:paraId="494ACE8D" w14:textId="77777777" w:rsidR="00C90892" w:rsidRPr="00C90892" w:rsidRDefault="00C90892" w:rsidP="001F5D61">
      <w:pPr>
        <w:widowControl w:val="0"/>
        <w:pBdr>
          <w:top w:val="nil"/>
          <w:left w:val="nil"/>
          <w:bottom w:val="nil"/>
          <w:right w:val="nil"/>
          <w:between w:val="nil"/>
        </w:pBdr>
        <w:spacing w:line="276" w:lineRule="auto"/>
        <w:jc w:val="both"/>
        <w:rPr>
          <w:rFonts w:ascii="Arial" w:eastAsia="Calibri" w:hAnsi="Arial" w:cs="Arial"/>
          <w:color w:val="000000"/>
          <w:sz w:val="20"/>
          <w:szCs w:val="20"/>
        </w:rPr>
      </w:pPr>
    </w:p>
    <w:p w14:paraId="14AC4164" w14:textId="14DB77E7" w:rsidR="00587407" w:rsidRDefault="00587407"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587407">
        <w:rPr>
          <w:rFonts w:ascii="Arial" w:eastAsia="Calibri" w:hAnsi="Arial" w:cs="Arial"/>
          <w:color w:val="000000"/>
          <w:sz w:val="20"/>
          <w:szCs w:val="20"/>
        </w:rPr>
        <w:t xml:space="preserve">Budapest lakosságának életminőségét és a városi környezet állapotát egyaránt jelentősen befolyásolja a szúnyogártalom mértéke. Az elmúlt években a szúnyogpopuláció összetételének változása – különösen az </w:t>
      </w:r>
      <w:proofErr w:type="spellStart"/>
      <w:r w:rsidRPr="00587407">
        <w:rPr>
          <w:rFonts w:ascii="Arial" w:eastAsia="Calibri" w:hAnsi="Arial" w:cs="Arial"/>
          <w:color w:val="000000"/>
          <w:sz w:val="20"/>
          <w:szCs w:val="20"/>
        </w:rPr>
        <w:t>invazív</w:t>
      </w:r>
      <w:proofErr w:type="spellEnd"/>
      <w:r w:rsidRPr="00587407">
        <w:rPr>
          <w:rFonts w:ascii="Arial" w:eastAsia="Calibri" w:hAnsi="Arial" w:cs="Arial"/>
          <w:color w:val="000000"/>
          <w:sz w:val="20"/>
          <w:szCs w:val="20"/>
        </w:rPr>
        <w:t xml:space="preserve"> fajok megjelenése – valamint Budapest </w:t>
      </w:r>
      <w:r w:rsidR="001F5D61">
        <w:rPr>
          <w:rFonts w:ascii="Arial" w:eastAsia="Calibri" w:hAnsi="Arial" w:cs="Arial"/>
          <w:color w:val="000000"/>
          <w:sz w:val="20"/>
          <w:szCs w:val="20"/>
        </w:rPr>
        <w:t xml:space="preserve">Főváros </w:t>
      </w:r>
      <w:r w:rsidRPr="00587407">
        <w:rPr>
          <w:rFonts w:ascii="Arial" w:eastAsia="Calibri" w:hAnsi="Arial" w:cs="Arial"/>
          <w:color w:val="000000"/>
          <w:sz w:val="20"/>
          <w:szCs w:val="20"/>
        </w:rPr>
        <w:t>közigazgatási területének e szempontból hiányos felmérése indokolttá tette egy átfogóbb, összehangolt szúnyoggyérítési rendszer kialakítását.</w:t>
      </w:r>
    </w:p>
    <w:p w14:paraId="50FD8CEE" w14:textId="77777777" w:rsidR="001F5D61" w:rsidRDefault="001F5D61" w:rsidP="001F5D61">
      <w:pPr>
        <w:widowControl w:val="0"/>
        <w:pBdr>
          <w:top w:val="nil"/>
          <w:left w:val="nil"/>
          <w:bottom w:val="nil"/>
          <w:right w:val="nil"/>
          <w:between w:val="nil"/>
        </w:pBdr>
        <w:spacing w:line="276" w:lineRule="auto"/>
        <w:ind w:left="426"/>
        <w:jc w:val="both"/>
        <w:rPr>
          <w:rFonts w:ascii="Arial" w:eastAsia="Calibri" w:hAnsi="Arial" w:cs="Arial"/>
          <w:color w:val="000000"/>
          <w:sz w:val="20"/>
          <w:szCs w:val="20"/>
        </w:rPr>
      </w:pPr>
    </w:p>
    <w:p w14:paraId="5ABE86B7" w14:textId="77777777" w:rsidR="001F5D61" w:rsidRDefault="001F5D61" w:rsidP="001F5D61">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587407">
        <w:rPr>
          <w:rFonts w:ascii="Arial" w:eastAsia="Calibri" w:hAnsi="Arial" w:cs="Arial"/>
          <w:color w:val="000000"/>
          <w:sz w:val="20"/>
          <w:szCs w:val="20"/>
        </w:rPr>
        <w:t xml:space="preserve">A jelenlegi környezeti feltételekhez való alkalmazkodás (hirtelen esőzések, villámárvizek, </w:t>
      </w:r>
      <w:proofErr w:type="spellStart"/>
      <w:r w:rsidRPr="00587407">
        <w:rPr>
          <w:rFonts w:ascii="Arial" w:eastAsia="Calibri" w:hAnsi="Arial" w:cs="Arial"/>
          <w:color w:val="000000"/>
          <w:sz w:val="20"/>
          <w:szCs w:val="20"/>
        </w:rPr>
        <w:t>invazív</w:t>
      </w:r>
      <w:proofErr w:type="spellEnd"/>
      <w:r w:rsidRPr="00587407">
        <w:rPr>
          <w:rFonts w:ascii="Arial" w:eastAsia="Calibri" w:hAnsi="Arial" w:cs="Arial"/>
          <w:color w:val="000000"/>
          <w:sz w:val="20"/>
          <w:szCs w:val="20"/>
        </w:rPr>
        <w:t xml:space="preserve"> szúnyogfajok megjelenése, globális felmelegedés stb.) és a hatékony szúnyoggyérítés érdekében szükség van innovatív és rugalmas rendszer</w:t>
      </w:r>
      <w:r>
        <w:rPr>
          <w:rFonts w:ascii="Arial" w:eastAsia="Calibri" w:hAnsi="Arial" w:cs="Arial"/>
          <w:color w:val="000000"/>
          <w:sz w:val="20"/>
          <w:szCs w:val="20"/>
        </w:rPr>
        <w:t>re</w:t>
      </w:r>
      <w:r w:rsidRPr="00587407">
        <w:rPr>
          <w:rFonts w:ascii="Arial" w:eastAsia="Calibri" w:hAnsi="Arial" w:cs="Arial"/>
          <w:color w:val="000000"/>
          <w:sz w:val="20"/>
          <w:szCs w:val="20"/>
        </w:rPr>
        <w:t xml:space="preserve">, mellyel viszonylag rövid idő alatt, megfelelő eredménnyel megoldhatók a feladatellátás során felmerülő problémák, akadályok. </w:t>
      </w:r>
    </w:p>
    <w:p w14:paraId="57CE8680" w14:textId="77777777" w:rsidR="001F5D61" w:rsidRPr="00587407" w:rsidRDefault="001F5D61" w:rsidP="001F5D61">
      <w:pPr>
        <w:widowControl w:val="0"/>
        <w:pBdr>
          <w:top w:val="nil"/>
          <w:left w:val="nil"/>
          <w:bottom w:val="nil"/>
          <w:right w:val="nil"/>
          <w:between w:val="nil"/>
        </w:pBdr>
        <w:spacing w:line="276" w:lineRule="auto"/>
        <w:jc w:val="both"/>
        <w:rPr>
          <w:rFonts w:ascii="Arial" w:eastAsia="Calibri" w:hAnsi="Arial" w:cs="Arial"/>
          <w:color w:val="000000"/>
          <w:sz w:val="20"/>
          <w:szCs w:val="20"/>
        </w:rPr>
      </w:pPr>
    </w:p>
    <w:p w14:paraId="71A76A83" w14:textId="57FD611C" w:rsidR="001F5D61" w:rsidRDefault="001F5D61"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1F5D61">
        <w:rPr>
          <w:rFonts w:ascii="Arial" w:eastAsia="Calibri" w:hAnsi="Arial" w:cs="Arial"/>
          <w:color w:val="000000"/>
          <w:sz w:val="20"/>
          <w:szCs w:val="20"/>
        </w:rPr>
        <w:t xml:space="preserve">Az egyes kerületek eltérő adottságai nagyban befolyásolják a kezelési módot, a lakossági tájékoztatást és a lakosság bevonásának szükségességét, ugyanis egyes kerületek esetében a természetvédelmi területek kezelésével fellépő akadályok, máshol a kertes házakban jelentkező tenyészőhelyek okozzák az alapvető problémát.  </w:t>
      </w:r>
    </w:p>
    <w:p w14:paraId="0F98CDDD" w14:textId="77777777" w:rsidR="001F5D61" w:rsidRDefault="001F5D61" w:rsidP="001F5D61">
      <w:pPr>
        <w:pStyle w:val="Listaszerbekezds"/>
        <w:rPr>
          <w:rFonts w:ascii="Arial" w:eastAsia="Calibri" w:hAnsi="Arial" w:cs="Arial"/>
          <w:color w:val="000000"/>
          <w:sz w:val="20"/>
          <w:szCs w:val="20"/>
        </w:rPr>
      </w:pPr>
    </w:p>
    <w:p w14:paraId="23CD21DD" w14:textId="0747833B" w:rsidR="001F5D61" w:rsidRDefault="007E2895" w:rsidP="00ED7326">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Pr>
          <w:rFonts w:ascii="Arial" w:hAnsi="Arial" w:cs="Arial"/>
          <w:sz w:val="20"/>
          <w:szCs w:val="20"/>
        </w:rPr>
        <w:t xml:space="preserve">A szúnyoggyérítés hatékonyságának növeléséhez szükség van megfelelő szakértői támogatással végzett, egységes és koordinált szúnyoggyérítési tevékenységre, a legújabb technológiák és kutatási eredmények alkalmazására, lakossági szemléletformáló kampányokra és a feladatellátásra kötelezett szereplők közötti folyamatos kommunikációra, együttműködésre. </w:t>
      </w:r>
    </w:p>
    <w:p w14:paraId="49CEE89F" w14:textId="77777777" w:rsidR="00587407" w:rsidRPr="00587407" w:rsidRDefault="00587407" w:rsidP="00B8340F">
      <w:pPr>
        <w:widowControl w:val="0"/>
        <w:pBdr>
          <w:top w:val="nil"/>
          <w:left w:val="nil"/>
          <w:bottom w:val="nil"/>
          <w:right w:val="nil"/>
          <w:between w:val="nil"/>
        </w:pBdr>
        <w:spacing w:line="276" w:lineRule="auto"/>
        <w:jc w:val="both"/>
        <w:rPr>
          <w:rFonts w:ascii="Arial" w:eastAsia="Calibri" w:hAnsi="Arial" w:cs="Arial"/>
          <w:color w:val="000000"/>
          <w:sz w:val="20"/>
          <w:szCs w:val="20"/>
        </w:rPr>
      </w:pPr>
    </w:p>
    <w:p w14:paraId="3CA5D1D4" w14:textId="378E78AD" w:rsidR="001F5D61" w:rsidRPr="00934A69" w:rsidRDefault="007E2895" w:rsidP="00934A69">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C72C7C">
        <w:rPr>
          <w:rFonts w:ascii="Arial" w:hAnsi="Arial" w:cs="Arial"/>
          <w:sz w:val="20"/>
          <w:szCs w:val="20"/>
        </w:rPr>
        <w:t xml:space="preserve">A Fővárosi Önkormányzat a szúnyoggyérítéssel összefüggő feladatokat szervezett módon, szakmai célok mentén Budapest </w:t>
      </w:r>
      <w:r>
        <w:rPr>
          <w:rFonts w:ascii="Arial" w:hAnsi="Arial" w:cs="Arial"/>
          <w:sz w:val="20"/>
          <w:szCs w:val="20"/>
        </w:rPr>
        <w:t>F</w:t>
      </w:r>
      <w:r w:rsidRPr="00C72C7C">
        <w:rPr>
          <w:rFonts w:ascii="Arial" w:hAnsi="Arial" w:cs="Arial"/>
          <w:sz w:val="20"/>
          <w:szCs w:val="20"/>
        </w:rPr>
        <w:t xml:space="preserve">őváros egységes kezelésének érdekében </w:t>
      </w:r>
      <w:r>
        <w:rPr>
          <w:rFonts w:ascii="Arial" w:hAnsi="Arial" w:cs="Arial"/>
          <w:sz w:val="20"/>
          <w:szCs w:val="20"/>
        </w:rPr>
        <w:t>valósítsa meg</w:t>
      </w:r>
      <w:r w:rsidRPr="00C72C7C">
        <w:rPr>
          <w:rFonts w:ascii="Arial" w:hAnsi="Arial" w:cs="Arial"/>
          <w:sz w:val="20"/>
          <w:szCs w:val="20"/>
        </w:rPr>
        <w:t>, biztosítva a kerületi önkormányzatok közötti egységességet, a beavatkozások hatékonyságát, valamint a megelőzés és kommunikáció fontosságát.</w:t>
      </w:r>
      <w:r>
        <w:rPr>
          <w:rFonts w:ascii="Arial" w:eastAsia="Calibri" w:hAnsi="Arial" w:cs="Arial"/>
          <w:color w:val="000000"/>
          <w:sz w:val="20"/>
          <w:szCs w:val="20"/>
        </w:rPr>
        <w:t xml:space="preserve"> Ezen célok figyelembevételével </w:t>
      </w:r>
      <w:r w:rsidR="001F5D61" w:rsidRPr="007E2895">
        <w:rPr>
          <w:rFonts w:ascii="Arial" w:eastAsia="Calibri" w:hAnsi="Arial" w:cs="Arial"/>
          <w:b/>
          <w:bCs/>
          <w:color w:val="000000"/>
          <w:sz w:val="20"/>
          <w:szCs w:val="20"/>
        </w:rPr>
        <w:t>a</w:t>
      </w:r>
      <w:r w:rsidR="00ED7326" w:rsidRPr="007E2895">
        <w:rPr>
          <w:rFonts w:ascii="Arial" w:eastAsia="Calibri" w:hAnsi="Arial" w:cs="Arial"/>
          <w:b/>
          <w:bCs/>
          <w:color w:val="000000"/>
          <w:sz w:val="20"/>
          <w:szCs w:val="20"/>
        </w:rPr>
        <w:t xml:space="preserve"> Fővárosi Önkormányzat </w:t>
      </w:r>
      <w:r w:rsidR="00587407" w:rsidRPr="007E2895">
        <w:rPr>
          <w:rFonts w:ascii="Arial" w:eastAsia="Calibri" w:hAnsi="Arial" w:cs="Arial"/>
          <w:b/>
          <w:bCs/>
          <w:color w:val="000000"/>
          <w:sz w:val="20"/>
          <w:szCs w:val="20"/>
        </w:rPr>
        <w:t xml:space="preserve">kidolgozta </w:t>
      </w:r>
      <w:r>
        <w:rPr>
          <w:rFonts w:ascii="Arial" w:eastAsia="Calibri" w:hAnsi="Arial" w:cs="Arial"/>
          <w:b/>
          <w:bCs/>
          <w:color w:val="000000"/>
          <w:sz w:val="20"/>
          <w:szCs w:val="20"/>
        </w:rPr>
        <w:t>Budapest Főváros közigazgatási területén alkalmazandó</w:t>
      </w:r>
      <w:r w:rsidR="00587407" w:rsidRPr="007E2895">
        <w:rPr>
          <w:rFonts w:ascii="Arial" w:eastAsia="Calibri" w:hAnsi="Arial" w:cs="Arial"/>
          <w:b/>
          <w:bCs/>
          <w:color w:val="000000"/>
          <w:sz w:val="20"/>
          <w:szCs w:val="20"/>
        </w:rPr>
        <w:t xml:space="preserve"> </w:t>
      </w:r>
      <w:r w:rsidR="00ED7326" w:rsidRPr="007E2895">
        <w:rPr>
          <w:rFonts w:ascii="Arial" w:eastAsia="Calibri" w:hAnsi="Arial" w:cs="Arial"/>
          <w:b/>
          <w:bCs/>
          <w:color w:val="000000"/>
          <w:sz w:val="20"/>
          <w:szCs w:val="20"/>
        </w:rPr>
        <w:t xml:space="preserve">Szúnyoggyérítési Programot </w:t>
      </w:r>
      <w:r w:rsidR="00ED7326" w:rsidRPr="007E2895">
        <w:rPr>
          <w:rFonts w:ascii="Arial" w:eastAsia="Calibri" w:hAnsi="Arial" w:cs="Arial"/>
          <w:color w:val="000000"/>
          <w:sz w:val="20"/>
          <w:szCs w:val="20"/>
        </w:rPr>
        <w:t>(a továbbiakban:</w:t>
      </w:r>
      <w:r w:rsidR="00ED7326" w:rsidRPr="007E2895">
        <w:rPr>
          <w:rFonts w:ascii="Arial" w:eastAsia="Calibri" w:hAnsi="Arial" w:cs="Arial"/>
          <w:b/>
          <w:bCs/>
          <w:color w:val="000000"/>
          <w:sz w:val="20"/>
          <w:szCs w:val="20"/>
        </w:rPr>
        <w:t xml:space="preserve"> Program</w:t>
      </w:r>
      <w:r w:rsidR="00ED7326" w:rsidRPr="007E2895">
        <w:rPr>
          <w:rFonts w:ascii="Arial" w:eastAsia="Calibri" w:hAnsi="Arial" w:cs="Arial"/>
          <w:color w:val="000000"/>
          <w:sz w:val="20"/>
          <w:szCs w:val="20"/>
        </w:rPr>
        <w:t>)</w:t>
      </w:r>
      <w:r w:rsidR="00ED7326" w:rsidRPr="007E2895">
        <w:rPr>
          <w:rFonts w:ascii="Arial" w:eastAsia="Calibri" w:hAnsi="Arial" w:cs="Arial"/>
          <w:b/>
          <w:bCs/>
          <w:color w:val="000000"/>
          <w:sz w:val="20"/>
          <w:szCs w:val="20"/>
        </w:rPr>
        <w:t xml:space="preserve">, mely </w:t>
      </w:r>
      <w:r w:rsidR="00934A69">
        <w:rPr>
          <w:rFonts w:ascii="Arial" w:eastAsia="Calibri" w:hAnsi="Arial" w:cs="Arial"/>
          <w:b/>
          <w:bCs/>
          <w:color w:val="000000"/>
          <w:sz w:val="20"/>
          <w:szCs w:val="20"/>
        </w:rPr>
        <w:t xml:space="preserve">elsődleges célja, hogy </w:t>
      </w:r>
      <w:r w:rsidR="00934A69" w:rsidRPr="00934A69">
        <w:rPr>
          <w:rFonts w:ascii="Arial" w:eastAsia="Calibri" w:hAnsi="Arial" w:cs="Arial"/>
          <w:b/>
          <w:bCs/>
          <w:color w:val="000000"/>
          <w:sz w:val="20"/>
          <w:szCs w:val="20"/>
        </w:rPr>
        <w:t>a szúnyogártalom visszaszorítása hosszútávon megtörténjen, melyet a preventív célú, rendszeres, monitoring rendszerhez kötött biológiai gyérítés szinten tartson.</w:t>
      </w:r>
    </w:p>
    <w:p w14:paraId="2EC452B6" w14:textId="77777777" w:rsidR="001F5D61" w:rsidRPr="001F5D61" w:rsidRDefault="001F5D61" w:rsidP="001F5D61">
      <w:pPr>
        <w:widowControl w:val="0"/>
        <w:pBdr>
          <w:top w:val="nil"/>
          <w:left w:val="nil"/>
          <w:bottom w:val="nil"/>
          <w:right w:val="nil"/>
          <w:between w:val="nil"/>
        </w:pBdr>
        <w:spacing w:line="276" w:lineRule="auto"/>
        <w:ind w:left="426"/>
        <w:jc w:val="both"/>
        <w:rPr>
          <w:rFonts w:ascii="Arial" w:eastAsia="Calibri" w:hAnsi="Arial" w:cs="Arial"/>
          <w:color w:val="000000"/>
          <w:sz w:val="20"/>
          <w:szCs w:val="20"/>
        </w:rPr>
      </w:pPr>
    </w:p>
    <w:p w14:paraId="4B171676" w14:textId="341F7BBE" w:rsidR="001F5D61" w:rsidRPr="001F5D61" w:rsidRDefault="001F5D61" w:rsidP="001F5D61">
      <w:pPr>
        <w:widowControl w:val="0"/>
        <w:numPr>
          <w:ilvl w:val="0"/>
          <w:numId w:val="2"/>
        </w:numPr>
        <w:pBdr>
          <w:top w:val="nil"/>
          <w:left w:val="nil"/>
          <w:bottom w:val="nil"/>
          <w:right w:val="nil"/>
          <w:between w:val="nil"/>
        </w:pBdr>
        <w:spacing w:line="276" w:lineRule="auto"/>
        <w:ind w:left="426" w:hanging="426"/>
        <w:jc w:val="both"/>
        <w:rPr>
          <w:rFonts w:ascii="Arial" w:eastAsia="Calibri" w:hAnsi="Arial" w:cs="Arial"/>
          <w:color w:val="000000"/>
          <w:sz w:val="20"/>
          <w:szCs w:val="20"/>
        </w:rPr>
      </w:pPr>
      <w:r w:rsidRPr="00D12D21">
        <w:rPr>
          <w:rFonts w:ascii="Arial" w:eastAsia="Calibri" w:hAnsi="Arial" w:cs="Arial"/>
          <w:color w:val="000000"/>
          <w:sz w:val="20"/>
          <w:szCs w:val="20"/>
        </w:rPr>
        <w:t xml:space="preserve">A Program komplex rendszer, amely </w:t>
      </w:r>
      <w:r w:rsidR="00D12D21" w:rsidRPr="00D12D21">
        <w:rPr>
          <w:rFonts w:ascii="Arial" w:eastAsia="Calibri" w:hAnsi="Arial" w:cs="Arial"/>
          <w:color w:val="000000"/>
          <w:sz w:val="20"/>
          <w:szCs w:val="20"/>
        </w:rPr>
        <w:t>magába foglal minden olyan tevékenységet, mellyel Budapest teljes közigazgatási területén megvalósulhat a hatékony szúnyoggyérítés</w:t>
      </w:r>
      <w:r w:rsidR="00D12D21">
        <w:rPr>
          <w:rFonts w:ascii="Arial" w:eastAsia="Calibri" w:hAnsi="Arial" w:cs="Arial"/>
          <w:color w:val="000000"/>
          <w:sz w:val="20"/>
          <w:szCs w:val="20"/>
        </w:rPr>
        <w:t>. Ennek megfelelően a Program</w:t>
      </w:r>
      <w:r w:rsidR="00D12D21" w:rsidRPr="00D12D21">
        <w:rPr>
          <w:rFonts w:ascii="Arial" w:eastAsia="Calibri" w:hAnsi="Arial" w:cs="Arial"/>
          <w:b/>
          <w:bCs/>
          <w:color w:val="000000"/>
          <w:sz w:val="20"/>
          <w:szCs w:val="20"/>
        </w:rPr>
        <w:t xml:space="preserve"> </w:t>
      </w:r>
      <w:r w:rsidR="00934A69" w:rsidRPr="00796737">
        <w:rPr>
          <w:rFonts w:ascii="Arial" w:eastAsia="Calibri" w:hAnsi="Arial" w:cs="Arial"/>
          <w:color w:val="000000"/>
          <w:sz w:val="20"/>
          <w:szCs w:val="20"/>
        </w:rPr>
        <w:t>a</w:t>
      </w:r>
      <w:r w:rsidR="00D12D21" w:rsidRPr="00796737">
        <w:rPr>
          <w:rFonts w:ascii="Arial" w:eastAsia="Calibri" w:hAnsi="Arial" w:cs="Arial"/>
          <w:color w:val="000000"/>
          <w:sz w:val="20"/>
          <w:szCs w:val="20"/>
        </w:rPr>
        <w:t>z</w:t>
      </w:r>
      <w:r w:rsidR="00934A69" w:rsidRPr="00796737">
        <w:rPr>
          <w:rFonts w:ascii="Arial" w:eastAsia="Calibri" w:hAnsi="Arial" w:cs="Arial"/>
          <w:color w:val="000000"/>
          <w:sz w:val="20"/>
          <w:szCs w:val="20"/>
        </w:rPr>
        <w:t xml:space="preserve"> </w:t>
      </w:r>
      <w:r w:rsidR="00934A69" w:rsidRPr="00934A69">
        <w:rPr>
          <w:rFonts w:ascii="Arial" w:eastAsia="Calibri" w:hAnsi="Arial" w:cs="Arial"/>
          <w:b/>
          <w:bCs/>
          <w:color w:val="000000"/>
          <w:sz w:val="20"/>
          <w:szCs w:val="20"/>
          <w:u w:val="single"/>
        </w:rPr>
        <w:t>alábbi</w:t>
      </w:r>
      <w:r w:rsidR="00236529">
        <w:rPr>
          <w:rFonts w:ascii="Arial" w:eastAsia="Calibri" w:hAnsi="Arial" w:cs="Arial"/>
          <w:b/>
          <w:bCs/>
          <w:color w:val="000000"/>
          <w:sz w:val="20"/>
          <w:szCs w:val="20"/>
          <w:u w:val="single"/>
        </w:rPr>
        <w:t xml:space="preserve"> feladatok</w:t>
      </w:r>
      <w:r w:rsidR="00236529" w:rsidRPr="001D5FF4">
        <w:rPr>
          <w:rFonts w:ascii="Arial" w:eastAsia="Calibri" w:hAnsi="Arial" w:cs="Arial"/>
          <w:b/>
          <w:bCs/>
          <w:color w:val="000000"/>
          <w:sz w:val="20"/>
          <w:szCs w:val="20"/>
        </w:rPr>
        <w:t xml:space="preserve"> </w:t>
      </w:r>
      <w:r w:rsidR="00640676" w:rsidRPr="001D5FF4">
        <w:rPr>
          <w:rFonts w:ascii="Arial" w:eastAsia="Calibri" w:hAnsi="Arial" w:cs="Arial"/>
          <w:color w:val="000000"/>
          <w:sz w:val="20"/>
          <w:szCs w:val="20"/>
        </w:rPr>
        <w:t xml:space="preserve">(a továbbiakban együttesen: </w:t>
      </w:r>
      <w:r w:rsidR="00640676" w:rsidRPr="001D5FF4">
        <w:rPr>
          <w:rFonts w:ascii="Arial" w:eastAsia="Calibri" w:hAnsi="Arial" w:cs="Arial"/>
          <w:b/>
          <w:bCs/>
          <w:color w:val="000000"/>
          <w:sz w:val="20"/>
          <w:szCs w:val="20"/>
        </w:rPr>
        <w:t>Programpontok</w:t>
      </w:r>
      <w:r w:rsidR="00640676" w:rsidRPr="001D5FF4">
        <w:rPr>
          <w:rFonts w:ascii="Arial" w:eastAsia="Calibri" w:hAnsi="Arial" w:cs="Arial"/>
          <w:color w:val="000000"/>
          <w:sz w:val="20"/>
          <w:szCs w:val="20"/>
        </w:rPr>
        <w:t xml:space="preserve">) </w:t>
      </w:r>
      <w:r w:rsidR="00236529">
        <w:rPr>
          <w:rFonts w:ascii="Arial" w:eastAsia="Calibri" w:hAnsi="Arial" w:cs="Arial"/>
          <w:b/>
          <w:bCs/>
          <w:color w:val="000000"/>
          <w:sz w:val="20"/>
          <w:szCs w:val="20"/>
          <w:u w:val="single"/>
        </w:rPr>
        <w:t>megvalósítását</w:t>
      </w:r>
      <w:r w:rsidR="00934A69" w:rsidRPr="00934A69">
        <w:rPr>
          <w:rFonts w:ascii="Arial" w:eastAsia="Calibri" w:hAnsi="Arial" w:cs="Arial"/>
          <w:b/>
          <w:bCs/>
          <w:color w:val="000000"/>
          <w:sz w:val="20"/>
          <w:szCs w:val="20"/>
          <w:u w:val="single"/>
        </w:rPr>
        <w:t xml:space="preserve"> foglalja </w:t>
      </w:r>
      <w:r w:rsidRPr="00934A69">
        <w:rPr>
          <w:rFonts w:ascii="Arial" w:eastAsia="Calibri" w:hAnsi="Arial" w:cs="Arial"/>
          <w:b/>
          <w:bCs/>
          <w:color w:val="000000"/>
          <w:sz w:val="20"/>
          <w:szCs w:val="20"/>
          <w:u w:val="single"/>
        </w:rPr>
        <w:t>magába</w:t>
      </w:r>
      <w:r w:rsidRPr="001F5D61">
        <w:rPr>
          <w:rFonts w:ascii="Arial" w:eastAsia="Calibri" w:hAnsi="Arial" w:cs="Arial"/>
          <w:b/>
          <w:bCs/>
          <w:color w:val="000000"/>
          <w:sz w:val="20"/>
          <w:szCs w:val="20"/>
          <w:u w:val="single"/>
        </w:rPr>
        <w:t>:</w:t>
      </w:r>
      <w:r w:rsidRPr="001F5D61">
        <w:rPr>
          <w:rFonts w:ascii="Arial" w:eastAsia="Calibri" w:hAnsi="Arial" w:cs="Arial"/>
          <w:b/>
          <w:bCs/>
          <w:color w:val="000000"/>
          <w:sz w:val="20"/>
          <w:szCs w:val="20"/>
        </w:rPr>
        <w:t xml:space="preserve"> </w:t>
      </w:r>
    </w:p>
    <w:p w14:paraId="6712C7D4" w14:textId="77777777" w:rsidR="001F5D61" w:rsidRDefault="001F5D61" w:rsidP="001F5D61">
      <w:pPr>
        <w:widowControl w:val="0"/>
        <w:pBdr>
          <w:top w:val="nil"/>
          <w:left w:val="nil"/>
          <w:bottom w:val="nil"/>
          <w:right w:val="nil"/>
          <w:between w:val="nil"/>
        </w:pBdr>
        <w:spacing w:line="276" w:lineRule="auto"/>
        <w:ind w:left="426"/>
        <w:jc w:val="both"/>
        <w:rPr>
          <w:rFonts w:ascii="Arial" w:eastAsia="Calibri" w:hAnsi="Arial" w:cs="Arial"/>
          <w:b/>
          <w:bCs/>
          <w:color w:val="000000"/>
          <w:sz w:val="20"/>
          <w:szCs w:val="20"/>
        </w:rPr>
      </w:pPr>
    </w:p>
    <w:p w14:paraId="730813C6" w14:textId="363E2F49" w:rsidR="001F5D61" w:rsidRPr="001F5D61" w:rsidRDefault="001F5D61" w:rsidP="00640676">
      <w:pPr>
        <w:pStyle w:val="Listaszerbekezds"/>
        <w:widowControl w:val="0"/>
        <w:numPr>
          <w:ilvl w:val="0"/>
          <w:numId w:val="3"/>
        </w:numPr>
        <w:pBdr>
          <w:top w:val="nil"/>
          <w:left w:val="nil"/>
          <w:bottom w:val="nil"/>
          <w:right w:val="nil"/>
          <w:between w:val="nil"/>
        </w:pBdr>
        <w:spacing w:line="276" w:lineRule="auto"/>
        <w:ind w:left="709" w:hanging="283"/>
        <w:jc w:val="both"/>
        <w:rPr>
          <w:rFonts w:ascii="Arial" w:eastAsia="Calibri" w:hAnsi="Arial" w:cs="Arial"/>
          <w:color w:val="000000"/>
          <w:sz w:val="20"/>
          <w:szCs w:val="20"/>
        </w:rPr>
      </w:pPr>
      <w:r w:rsidRPr="00796737">
        <w:rPr>
          <w:rFonts w:ascii="Arial" w:eastAsia="Calibri" w:hAnsi="Arial" w:cs="Arial"/>
          <w:i/>
          <w:iCs/>
          <w:color w:val="000000"/>
          <w:sz w:val="20"/>
          <w:szCs w:val="20"/>
        </w:rPr>
        <w:t xml:space="preserve">Budapest </w:t>
      </w:r>
      <w:r w:rsidR="00934A69" w:rsidRPr="00796737">
        <w:rPr>
          <w:rFonts w:ascii="Arial" w:eastAsia="Calibri" w:hAnsi="Arial" w:cs="Arial"/>
          <w:i/>
          <w:iCs/>
          <w:color w:val="000000"/>
          <w:sz w:val="20"/>
          <w:szCs w:val="20"/>
        </w:rPr>
        <w:t>F</w:t>
      </w:r>
      <w:r w:rsidRPr="00796737">
        <w:rPr>
          <w:rFonts w:ascii="Arial" w:eastAsia="Calibri" w:hAnsi="Arial" w:cs="Arial"/>
          <w:i/>
          <w:iCs/>
          <w:color w:val="000000"/>
          <w:sz w:val="20"/>
          <w:szCs w:val="20"/>
        </w:rPr>
        <w:t>őváros teljes körű feltérképezését és az ezen alapuló új monitoring rendszer kiépítését</w:t>
      </w:r>
      <w:r w:rsidR="00796737" w:rsidRPr="00796737">
        <w:rPr>
          <w:rFonts w:ascii="Arial" w:eastAsia="Calibri" w:hAnsi="Arial" w:cs="Arial"/>
          <w:color w:val="000000"/>
          <w:sz w:val="20"/>
          <w:szCs w:val="20"/>
        </w:rPr>
        <w:t>, mint</w:t>
      </w:r>
      <w:r w:rsidR="00796737">
        <w:rPr>
          <w:rFonts w:ascii="Arial" w:eastAsia="Calibri" w:hAnsi="Arial" w:cs="Arial"/>
          <w:b/>
          <w:bCs/>
          <w:color w:val="000000"/>
          <w:sz w:val="20"/>
          <w:szCs w:val="20"/>
        </w:rPr>
        <w:t xml:space="preserve"> szakértői tevékenység végrehajtását</w:t>
      </w:r>
      <w:r w:rsidRPr="007645B5">
        <w:rPr>
          <w:rFonts w:ascii="Arial" w:eastAsia="Calibri" w:hAnsi="Arial" w:cs="Arial"/>
          <w:color w:val="000000"/>
          <w:sz w:val="20"/>
          <w:szCs w:val="20"/>
        </w:rPr>
        <w:t>;</w:t>
      </w:r>
    </w:p>
    <w:p w14:paraId="15185577" w14:textId="512A466C" w:rsidR="001F5D61" w:rsidRPr="001F5D61" w:rsidRDefault="001F5D61" w:rsidP="00640676">
      <w:pPr>
        <w:pStyle w:val="Listaszerbekezds"/>
        <w:widowControl w:val="0"/>
        <w:numPr>
          <w:ilvl w:val="0"/>
          <w:numId w:val="3"/>
        </w:numPr>
        <w:pBdr>
          <w:top w:val="nil"/>
          <w:left w:val="nil"/>
          <w:bottom w:val="nil"/>
          <w:right w:val="nil"/>
          <w:between w:val="nil"/>
        </w:pBdr>
        <w:spacing w:line="276" w:lineRule="auto"/>
        <w:ind w:left="709" w:hanging="283"/>
        <w:jc w:val="both"/>
        <w:rPr>
          <w:rFonts w:ascii="Arial" w:eastAsia="Calibri" w:hAnsi="Arial" w:cs="Arial"/>
          <w:color w:val="000000"/>
          <w:sz w:val="20"/>
          <w:szCs w:val="20"/>
        </w:rPr>
      </w:pPr>
      <w:r w:rsidRPr="00796737">
        <w:rPr>
          <w:rFonts w:ascii="Arial" w:eastAsia="Calibri" w:hAnsi="Arial" w:cs="Arial"/>
          <w:i/>
          <w:iCs/>
          <w:color w:val="000000"/>
          <w:sz w:val="20"/>
          <w:szCs w:val="20"/>
        </w:rPr>
        <w:t>a szervezett szúnyoggyérítés megszervezését, elvégzését és az elvégzett gyérítés visszaellenőrzését</w:t>
      </w:r>
      <w:r w:rsidR="00796737" w:rsidRPr="00796737">
        <w:rPr>
          <w:rFonts w:ascii="Arial" w:eastAsia="Calibri" w:hAnsi="Arial" w:cs="Arial"/>
          <w:i/>
          <w:iCs/>
          <w:color w:val="000000"/>
          <w:sz w:val="20"/>
          <w:szCs w:val="20"/>
        </w:rPr>
        <w:t>,</w:t>
      </w:r>
      <w:r w:rsidR="00796737">
        <w:rPr>
          <w:rFonts w:ascii="Arial" w:eastAsia="Calibri" w:hAnsi="Arial" w:cs="Arial"/>
          <w:b/>
          <w:bCs/>
          <w:color w:val="000000"/>
          <w:sz w:val="20"/>
          <w:szCs w:val="20"/>
        </w:rPr>
        <w:t xml:space="preserve"> </w:t>
      </w:r>
      <w:r w:rsidR="00796737" w:rsidRPr="00796737">
        <w:rPr>
          <w:rFonts w:ascii="Arial" w:eastAsia="Calibri" w:hAnsi="Arial" w:cs="Arial"/>
          <w:color w:val="000000"/>
          <w:sz w:val="20"/>
          <w:szCs w:val="20"/>
        </w:rPr>
        <w:t xml:space="preserve">mint </w:t>
      </w:r>
      <w:r w:rsidR="00796737">
        <w:rPr>
          <w:rFonts w:ascii="Arial" w:eastAsia="Calibri" w:hAnsi="Arial" w:cs="Arial"/>
          <w:b/>
          <w:bCs/>
          <w:color w:val="000000"/>
          <w:sz w:val="20"/>
          <w:szCs w:val="20"/>
        </w:rPr>
        <w:t>szúnyoggyérítési tevékenység végrehajtását</w:t>
      </w:r>
      <w:r w:rsidRPr="007645B5">
        <w:rPr>
          <w:rFonts w:ascii="Arial" w:eastAsia="Calibri" w:hAnsi="Arial" w:cs="Arial"/>
          <w:color w:val="000000"/>
          <w:sz w:val="20"/>
          <w:szCs w:val="20"/>
        </w:rPr>
        <w:t>;</w:t>
      </w:r>
      <w:r>
        <w:rPr>
          <w:rFonts w:ascii="Arial" w:eastAsia="Calibri" w:hAnsi="Arial" w:cs="Arial"/>
          <w:b/>
          <w:bCs/>
          <w:color w:val="000000"/>
          <w:sz w:val="20"/>
          <w:szCs w:val="20"/>
        </w:rPr>
        <w:t xml:space="preserve"> </w:t>
      </w:r>
      <w:r w:rsidRPr="00796737">
        <w:rPr>
          <w:rFonts w:ascii="Arial" w:eastAsia="Calibri" w:hAnsi="Arial" w:cs="Arial"/>
          <w:color w:val="000000"/>
          <w:sz w:val="20"/>
          <w:szCs w:val="20"/>
        </w:rPr>
        <w:t xml:space="preserve">továbbá </w:t>
      </w:r>
    </w:p>
    <w:p w14:paraId="57D4B78A" w14:textId="1E10639E" w:rsidR="00ED7326" w:rsidRPr="001F5D61" w:rsidRDefault="001F5D61" w:rsidP="00640676">
      <w:pPr>
        <w:pStyle w:val="Listaszerbekezds"/>
        <w:widowControl w:val="0"/>
        <w:numPr>
          <w:ilvl w:val="0"/>
          <w:numId w:val="3"/>
        </w:numPr>
        <w:pBdr>
          <w:top w:val="nil"/>
          <w:left w:val="nil"/>
          <w:bottom w:val="nil"/>
          <w:right w:val="nil"/>
          <w:between w:val="nil"/>
        </w:pBdr>
        <w:spacing w:line="276" w:lineRule="auto"/>
        <w:ind w:left="709" w:hanging="283"/>
        <w:jc w:val="both"/>
        <w:rPr>
          <w:rFonts w:ascii="Arial" w:eastAsia="Calibri" w:hAnsi="Arial" w:cs="Arial"/>
          <w:color w:val="000000"/>
          <w:sz w:val="20"/>
          <w:szCs w:val="20"/>
        </w:rPr>
      </w:pPr>
      <w:r w:rsidRPr="00640676">
        <w:rPr>
          <w:rFonts w:ascii="Arial" w:eastAsia="Calibri" w:hAnsi="Arial" w:cs="Arial"/>
          <w:color w:val="000000"/>
          <w:sz w:val="20"/>
          <w:szCs w:val="20"/>
        </w:rPr>
        <w:t xml:space="preserve">a </w:t>
      </w:r>
      <w:bookmarkStart w:id="0" w:name="_Hlk229035067"/>
      <w:r w:rsidRPr="001F5D61">
        <w:rPr>
          <w:rFonts w:ascii="Arial" w:eastAsia="Calibri" w:hAnsi="Arial" w:cs="Arial"/>
          <w:b/>
          <w:bCs/>
          <w:color w:val="000000"/>
          <w:sz w:val="20"/>
          <w:szCs w:val="20"/>
        </w:rPr>
        <w:t xml:space="preserve">szemléletformálás célú </w:t>
      </w:r>
      <w:r w:rsidR="00E87107">
        <w:rPr>
          <w:rFonts w:ascii="Arial" w:eastAsia="Calibri" w:hAnsi="Arial" w:cs="Arial"/>
          <w:b/>
          <w:bCs/>
          <w:color w:val="000000"/>
          <w:sz w:val="20"/>
          <w:szCs w:val="20"/>
        </w:rPr>
        <w:t xml:space="preserve">(edukációs) </w:t>
      </w:r>
      <w:r w:rsidRPr="001F5D61">
        <w:rPr>
          <w:rFonts w:ascii="Arial" w:eastAsia="Calibri" w:hAnsi="Arial" w:cs="Arial"/>
          <w:b/>
          <w:bCs/>
          <w:color w:val="000000"/>
          <w:sz w:val="20"/>
          <w:szCs w:val="20"/>
        </w:rPr>
        <w:t>tevékenység végrehajtását</w:t>
      </w:r>
      <w:bookmarkEnd w:id="0"/>
      <w:r w:rsidRPr="001F5D61">
        <w:rPr>
          <w:rFonts w:ascii="Arial" w:eastAsia="Calibri" w:hAnsi="Arial" w:cs="Arial"/>
          <w:b/>
          <w:bCs/>
          <w:color w:val="000000"/>
          <w:sz w:val="20"/>
          <w:szCs w:val="20"/>
        </w:rPr>
        <w:t>.</w:t>
      </w:r>
    </w:p>
    <w:p w14:paraId="169202D3" w14:textId="77777777" w:rsidR="00ED7326" w:rsidRDefault="00ED7326" w:rsidP="00ED7326">
      <w:pPr>
        <w:rPr>
          <w:rFonts w:ascii="Arial" w:hAnsi="Arial" w:cs="Arial"/>
          <w:sz w:val="20"/>
          <w:szCs w:val="20"/>
        </w:rPr>
      </w:pPr>
    </w:p>
    <w:p w14:paraId="6DDF2DD1" w14:textId="77777777" w:rsidR="00421748" w:rsidRDefault="00421748" w:rsidP="00ED7326">
      <w:pPr>
        <w:rPr>
          <w:rFonts w:ascii="Arial" w:hAnsi="Arial" w:cs="Arial"/>
          <w:sz w:val="20"/>
          <w:szCs w:val="20"/>
        </w:rPr>
      </w:pPr>
    </w:p>
    <w:p w14:paraId="2C339139" w14:textId="259CD535" w:rsidR="00D12D21" w:rsidRDefault="00D12D21" w:rsidP="00D12D21">
      <w:pPr>
        <w:spacing w:line="276" w:lineRule="auto"/>
        <w:ind w:left="426" w:hanging="426"/>
        <w:jc w:val="both"/>
        <w:rPr>
          <w:rFonts w:ascii="Arial" w:hAnsi="Arial" w:cs="Arial"/>
          <w:b/>
          <w:bCs/>
          <w:sz w:val="20"/>
          <w:szCs w:val="20"/>
        </w:rPr>
      </w:pPr>
      <w:r w:rsidRPr="00D12D21">
        <w:rPr>
          <w:rFonts w:ascii="Arial" w:hAnsi="Arial" w:cs="Arial"/>
          <w:b/>
          <w:bCs/>
          <w:sz w:val="20"/>
          <w:szCs w:val="20"/>
        </w:rPr>
        <w:t>I/D.</w:t>
      </w:r>
      <w:r>
        <w:rPr>
          <w:rFonts w:ascii="Arial" w:hAnsi="Arial" w:cs="Arial"/>
          <w:b/>
          <w:bCs/>
          <w:sz w:val="20"/>
          <w:szCs w:val="20"/>
        </w:rPr>
        <w:t xml:space="preserve"> </w:t>
      </w:r>
      <w:r w:rsidR="007645B5">
        <w:rPr>
          <w:rFonts w:ascii="Arial" w:hAnsi="Arial" w:cs="Arial"/>
          <w:b/>
          <w:bCs/>
          <w:sz w:val="20"/>
          <w:szCs w:val="20"/>
        </w:rPr>
        <w:t xml:space="preserve"> </w:t>
      </w:r>
      <w:r w:rsidR="007645B5">
        <w:rPr>
          <w:rFonts w:ascii="Arial" w:eastAsia="Calibri" w:hAnsi="Arial" w:cs="Arial"/>
          <w:b/>
          <w:bCs/>
          <w:color w:val="000000"/>
          <w:sz w:val="20"/>
          <w:szCs w:val="20"/>
        </w:rPr>
        <w:t>A</w:t>
      </w:r>
      <w:r w:rsidR="00817869">
        <w:rPr>
          <w:rFonts w:ascii="Arial" w:hAnsi="Arial" w:cs="Arial"/>
          <w:b/>
          <w:bCs/>
          <w:sz w:val="20"/>
          <w:szCs w:val="20"/>
        </w:rPr>
        <w:t xml:space="preserve"> SZAKÉRTŐI TEVÉKENYSÉG</w:t>
      </w:r>
    </w:p>
    <w:p w14:paraId="2596DDD3" w14:textId="77777777" w:rsidR="00D12D21" w:rsidRDefault="00D12D21" w:rsidP="00D12D21">
      <w:pPr>
        <w:spacing w:line="276" w:lineRule="auto"/>
        <w:ind w:left="426" w:hanging="426"/>
        <w:jc w:val="both"/>
        <w:rPr>
          <w:rFonts w:ascii="Arial" w:hAnsi="Arial" w:cs="Arial"/>
          <w:b/>
          <w:bCs/>
          <w:sz w:val="20"/>
          <w:szCs w:val="20"/>
        </w:rPr>
      </w:pPr>
    </w:p>
    <w:p w14:paraId="30228B9A" w14:textId="3508256F" w:rsidR="000C76C3" w:rsidRDefault="000C76C3" w:rsidP="000C76C3">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sidRPr="000C76C3">
        <w:rPr>
          <w:rFonts w:ascii="Arial" w:hAnsi="Arial" w:cs="Arial"/>
          <w:sz w:val="20"/>
          <w:szCs w:val="20"/>
        </w:rPr>
        <w:t xml:space="preserve">Budapest </w:t>
      </w:r>
      <w:r>
        <w:rPr>
          <w:rFonts w:ascii="Arial" w:hAnsi="Arial" w:cs="Arial"/>
          <w:sz w:val="20"/>
          <w:szCs w:val="20"/>
        </w:rPr>
        <w:t xml:space="preserve">Főváros közigazgatási területe </w:t>
      </w:r>
      <w:r w:rsidRPr="000C76C3">
        <w:rPr>
          <w:rFonts w:ascii="Arial" w:hAnsi="Arial" w:cs="Arial"/>
          <w:sz w:val="20"/>
          <w:szCs w:val="20"/>
        </w:rPr>
        <w:t xml:space="preserve">csípőszúnyoglárva-tenyészőhely szempontjából nincs </w:t>
      </w:r>
      <w:proofErr w:type="spellStart"/>
      <w:r w:rsidRPr="000C76C3">
        <w:rPr>
          <w:rFonts w:ascii="Arial" w:hAnsi="Arial" w:cs="Arial"/>
          <w:sz w:val="20"/>
          <w:szCs w:val="20"/>
        </w:rPr>
        <w:t>teljeskörűen</w:t>
      </w:r>
      <w:proofErr w:type="spellEnd"/>
      <w:r w:rsidRPr="000C76C3">
        <w:rPr>
          <w:rFonts w:ascii="Arial" w:hAnsi="Arial" w:cs="Arial"/>
          <w:sz w:val="20"/>
          <w:szCs w:val="20"/>
        </w:rPr>
        <w:t xml:space="preserve"> feltárva és jelenleg nem rendelkezik olyan monitoringhálózattal amely alkalmas arra, hogy célzottan felszámolja a tenyésző</w:t>
      </w:r>
      <w:r w:rsidRPr="000C76C3">
        <w:rPr>
          <w:rFonts w:ascii="Arial" w:hAnsi="Arial" w:cs="Arial"/>
          <w:sz w:val="20"/>
          <w:szCs w:val="20"/>
        </w:rPr>
        <w:lastRenderedPageBreak/>
        <w:t xml:space="preserve">helyeket és elősegítse a szúnyogok kifejlődésének megelőzését, ezáltal a célzott, hatékony és megelőző beavatkozásokat támogassa, ezért is szükséges az integrált gyérítési stratégia végrehajtása, mely során a védekezés elsősorban egy olyan környezetbarát, többkomponensű megközelítés, amely a rendszeres monitorozásra (szúnyogok és kórokozók felmérése) alapozva kombinálja a biológiai, fizikai és kémiai módszereket a populáció tartós, hatékony és célzott csökkentése érdekében, minimalizálva a környezeti terhelést.  </w:t>
      </w:r>
    </w:p>
    <w:p w14:paraId="4B35C2EF" w14:textId="77777777" w:rsidR="000C76C3" w:rsidRDefault="000C76C3" w:rsidP="000C76C3">
      <w:pPr>
        <w:widowControl w:val="0"/>
        <w:pBdr>
          <w:top w:val="nil"/>
          <w:left w:val="nil"/>
          <w:bottom w:val="nil"/>
          <w:right w:val="nil"/>
          <w:between w:val="nil"/>
        </w:pBdr>
        <w:spacing w:line="276" w:lineRule="auto"/>
        <w:ind w:left="426"/>
        <w:jc w:val="both"/>
        <w:rPr>
          <w:rFonts w:ascii="Arial" w:hAnsi="Arial" w:cs="Arial"/>
          <w:sz w:val="20"/>
          <w:szCs w:val="20"/>
        </w:rPr>
      </w:pPr>
    </w:p>
    <w:p w14:paraId="2E30A04A" w14:textId="77777777" w:rsidR="000C76C3" w:rsidRDefault="000C76C3" w:rsidP="000C76C3">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sidRPr="000C76C3">
        <w:rPr>
          <w:rFonts w:ascii="Arial" w:hAnsi="Arial" w:cs="Arial"/>
          <w:sz w:val="20"/>
          <w:szCs w:val="20"/>
        </w:rPr>
        <w:t>A hatékony védekezés egyik alapja a mérés, ami az jelenti, hogy kritikus, tenyészőhelynek alkalmas pontokra szúnyogcsapdák kerülnek kihelyezésre annak érdekében, hogy beazonosítható legyen, hogy hol és milyen fajok (</w:t>
      </w:r>
      <w:proofErr w:type="spellStart"/>
      <w:r w:rsidRPr="000C76C3">
        <w:rPr>
          <w:rFonts w:ascii="Arial" w:hAnsi="Arial" w:cs="Arial"/>
          <w:sz w:val="20"/>
          <w:szCs w:val="20"/>
        </w:rPr>
        <w:t>invazív</w:t>
      </w:r>
      <w:proofErr w:type="spellEnd"/>
      <w:r w:rsidRPr="000C76C3">
        <w:rPr>
          <w:rFonts w:ascii="Arial" w:hAnsi="Arial" w:cs="Arial"/>
          <w:sz w:val="20"/>
          <w:szCs w:val="20"/>
        </w:rPr>
        <w:t xml:space="preserve"> vagy őshonos) vannak jelen. A méréseket követően az </w:t>
      </w:r>
      <w:proofErr w:type="spellStart"/>
      <w:r w:rsidRPr="000C76C3">
        <w:rPr>
          <w:rFonts w:ascii="Arial" w:hAnsi="Arial" w:cs="Arial"/>
          <w:sz w:val="20"/>
          <w:szCs w:val="20"/>
        </w:rPr>
        <w:t>entomológus</w:t>
      </w:r>
      <w:proofErr w:type="spellEnd"/>
      <w:r w:rsidRPr="000C76C3">
        <w:rPr>
          <w:rFonts w:ascii="Arial" w:hAnsi="Arial" w:cs="Arial"/>
          <w:sz w:val="20"/>
          <w:szCs w:val="20"/>
        </w:rPr>
        <w:t xml:space="preserve"> szakértő beazonosítja a szúnyogfajokat és meghatározza a gyérítési időpontokat és helyszíneket, ezáltal is elkerülve a felesleges forrásfelhasználást. Az integrált stratégia célja tehát nem a szúnyogok teljes kiirtása (ami ökológiai katasztrófát okozna), hanem a populáció kezelhető szinten tartása a környezet minimális terhelése mellett.</w:t>
      </w:r>
    </w:p>
    <w:p w14:paraId="1A81F959" w14:textId="77777777" w:rsidR="000C76C3" w:rsidRPr="005F0379" w:rsidRDefault="000C76C3" w:rsidP="005F0379">
      <w:pPr>
        <w:rPr>
          <w:rFonts w:ascii="Arial" w:hAnsi="Arial" w:cs="Arial"/>
          <w:sz w:val="20"/>
          <w:szCs w:val="20"/>
        </w:rPr>
      </w:pPr>
    </w:p>
    <w:p w14:paraId="62676355" w14:textId="055F258F" w:rsidR="000C76C3" w:rsidRDefault="000C76C3" w:rsidP="000C76C3">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sidRPr="000C76C3">
        <w:rPr>
          <w:rFonts w:ascii="Arial" w:hAnsi="Arial" w:cs="Arial"/>
          <w:sz w:val="20"/>
          <w:szCs w:val="20"/>
        </w:rPr>
        <w:t>A szakértői tevékenység fontossága megkérdőjelezhetetlen a szakmai program tekintetében, ugyanis a monitoring tevékenységgel meghatározott gyérítési helyszínek és gyérítési időpontok összehangolásával elkerülhető, hogy azonos területeken közel azonos időben történjen a kezelés (érvényes hatósági előírások szerint azonos héten, ugyanazon a területen nem hajtható végre két kezelés) vagy adott területen egyáltalán ne történjen.</w:t>
      </w:r>
    </w:p>
    <w:p w14:paraId="099C4FAD" w14:textId="77777777" w:rsidR="00C831E3" w:rsidRDefault="00C831E3" w:rsidP="00C831E3">
      <w:pPr>
        <w:pStyle w:val="Listaszerbekezds"/>
        <w:rPr>
          <w:rFonts w:ascii="Arial" w:hAnsi="Arial" w:cs="Arial"/>
          <w:sz w:val="20"/>
          <w:szCs w:val="20"/>
        </w:rPr>
      </w:pPr>
    </w:p>
    <w:p w14:paraId="371B2350" w14:textId="24445C9F" w:rsidR="00D12D21" w:rsidRPr="007645B5" w:rsidRDefault="00C831E3" w:rsidP="007645B5">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Pr>
          <w:rFonts w:ascii="Arial" w:hAnsi="Arial" w:cs="Arial"/>
          <w:sz w:val="20"/>
          <w:szCs w:val="20"/>
        </w:rPr>
        <w:t xml:space="preserve">Ennek megfelelően </w:t>
      </w:r>
      <w:r w:rsidRPr="007645B5">
        <w:rPr>
          <w:rFonts w:ascii="Arial" w:hAnsi="Arial" w:cs="Arial"/>
          <w:b/>
          <w:bCs/>
          <w:sz w:val="20"/>
          <w:szCs w:val="20"/>
        </w:rPr>
        <w:t xml:space="preserve">a </w:t>
      </w:r>
      <w:r w:rsidRPr="007645B5">
        <w:rPr>
          <w:rFonts w:ascii="Arial" w:hAnsi="Arial" w:cs="Arial"/>
          <w:b/>
          <w:bCs/>
          <w:sz w:val="20"/>
          <w:szCs w:val="20"/>
          <w:u w:val="single"/>
        </w:rPr>
        <w:t xml:space="preserve">szakértői </w:t>
      </w:r>
      <w:r w:rsidR="00890B9E" w:rsidRPr="007645B5">
        <w:rPr>
          <w:rFonts w:ascii="Arial" w:hAnsi="Arial" w:cs="Arial"/>
          <w:b/>
          <w:bCs/>
          <w:sz w:val="20"/>
          <w:szCs w:val="20"/>
          <w:u w:val="single"/>
        </w:rPr>
        <w:t>tevékenység keretében valósul meg</w:t>
      </w:r>
      <w:r w:rsidRPr="007645B5">
        <w:rPr>
          <w:rFonts w:ascii="Arial" w:hAnsi="Arial" w:cs="Arial"/>
          <w:b/>
          <w:bCs/>
          <w:sz w:val="20"/>
          <w:szCs w:val="20"/>
        </w:rPr>
        <w:t xml:space="preserve"> a monitoring tevékenység elvégzés</w:t>
      </w:r>
      <w:r w:rsidR="00890B9E" w:rsidRPr="007645B5">
        <w:rPr>
          <w:rFonts w:ascii="Arial" w:hAnsi="Arial" w:cs="Arial"/>
          <w:b/>
          <w:bCs/>
          <w:sz w:val="20"/>
          <w:szCs w:val="20"/>
        </w:rPr>
        <w:t>e</w:t>
      </w:r>
      <w:r w:rsidRPr="007645B5">
        <w:rPr>
          <w:rFonts w:ascii="Arial" w:hAnsi="Arial" w:cs="Arial"/>
          <w:b/>
          <w:bCs/>
          <w:sz w:val="20"/>
          <w:szCs w:val="20"/>
        </w:rPr>
        <w:t xml:space="preserve"> </w:t>
      </w:r>
      <w:r w:rsidRPr="007645B5">
        <w:rPr>
          <w:rFonts w:ascii="Arial" w:hAnsi="Arial" w:cs="Arial"/>
          <w:sz w:val="20"/>
          <w:szCs w:val="20"/>
        </w:rPr>
        <w:t>(</w:t>
      </w:r>
      <w:r w:rsidRPr="00C831E3">
        <w:rPr>
          <w:rFonts w:ascii="Arial" w:hAnsi="Arial" w:cs="Arial"/>
          <w:sz w:val="20"/>
          <w:szCs w:val="20"/>
        </w:rPr>
        <w:t>monitoring pontok üzemeltetése, felülvizsgálata és új monitoring pontok kijelölése)</w:t>
      </w:r>
      <w:r w:rsidR="007645B5">
        <w:rPr>
          <w:rFonts w:ascii="Arial" w:hAnsi="Arial" w:cs="Arial"/>
          <w:sz w:val="20"/>
          <w:szCs w:val="20"/>
        </w:rPr>
        <w:t>,</w:t>
      </w:r>
      <w:r w:rsidRPr="00C831E3">
        <w:rPr>
          <w:rFonts w:ascii="Arial" w:hAnsi="Arial" w:cs="Arial"/>
          <w:sz w:val="20"/>
          <w:szCs w:val="20"/>
        </w:rPr>
        <w:t xml:space="preserve"> a </w:t>
      </w:r>
      <w:r w:rsidRPr="007645B5">
        <w:rPr>
          <w:rFonts w:ascii="Arial" w:hAnsi="Arial" w:cs="Arial"/>
          <w:b/>
          <w:bCs/>
          <w:sz w:val="20"/>
          <w:szCs w:val="20"/>
        </w:rPr>
        <w:t>csípőszúnyog tenyészőhelyek feltárásával összefüggő feladatok ellátás</w:t>
      </w:r>
      <w:r w:rsidR="00890B9E" w:rsidRPr="007645B5">
        <w:rPr>
          <w:rFonts w:ascii="Arial" w:hAnsi="Arial" w:cs="Arial"/>
          <w:b/>
          <w:bCs/>
          <w:sz w:val="20"/>
          <w:szCs w:val="20"/>
        </w:rPr>
        <w:t>a</w:t>
      </w:r>
      <w:r w:rsidRPr="00C831E3">
        <w:rPr>
          <w:rFonts w:ascii="Arial" w:hAnsi="Arial" w:cs="Arial"/>
          <w:sz w:val="20"/>
          <w:szCs w:val="20"/>
        </w:rPr>
        <w:t xml:space="preserve"> (nyilvántartás vezetése és aktualizálása), a </w:t>
      </w:r>
      <w:r w:rsidRPr="007645B5">
        <w:rPr>
          <w:rFonts w:ascii="Arial" w:hAnsi="Arial" w:cs="Arial"/>
          <w:b/>
          <w:bCs/>
          <w:sz w:val="20"/>
          <w:szCs w:val="20"/>
        </w:rPr>
        <w:t>szúnyoggyérítési kezelések meghatározásával összefüggő feladatok elvégzés</w:t>
      </w:r>
      <w:r w:rsidR="00890B9E" w:rsidRPr="007645B5">
        <w:rPr>
          <w:rFonts w:ascii="Arial" w:hAnsi="Arial" w:cs="Arial"/>
          <w:b/>
          <w:bCs/>
          <w:sz w:val="20"/>
          <w:szCs w:val="20"/>
        </w:rPr>
        <w:t>e</w:t>
      </w:r>
      <w:r w:rsidRPr="00C831E3">
        <w:rPr>
          <w:rFonts w:ascii="Arial" w:hAnsi="Arial" w:cs="Arial"/>
          <w:sz w:val="20"/>
          <w:szCs w:val="20"/>
        </w:rPr>
        <w:t xml:space="preserve">, továbbá a </w:t>
      </w:r>
      <w:r w:rsidRPr="007645B5">
        <w:rPr>
          <w:rFonts w:ascii="Arial" w:hAnsi="Arial" w:cs="Arial"/>
          <w:b/>
          <w:bCs/>
          <w:sz w:val="20"/>
          <w:szCs w:val="20"/>
        </w:rPr>
        <w:t>szúnyoggyérítési kezelések szakmai és hatékonysági ellenőrzés</w:t>
      </w:r>
      <w:r w:rsidR="00890B9E" w:rsidRPr="007645B5">
        <w:rPr>
          <w:rFonts w:ascii="Arial" w:hAnsi="Arial" w:cs="Arial"/>
          <w:b/>
          <w:bCs/>
          <w:sz w:val="20"/>
          <w:szCs w:val="20"/>
        </w:rPr>
        <w:t>e</w:t>
      </w:r>
      <w:r w:rsidRPr="00C831E3">
        <w:rPr>
          <w:rFonts w:ascii="Arial" w:hAnsi="Arial" w:cs="Arial"/>
          <w:sz w:val="20"/>
          <w:szCs w:val="20"/>
        </w:rPr>
        <w:t>.</w:t>
      </w:r>
    </w:p>
    <w:p w14:paraId="0A6707E4" w14:textId="77777777" w:rsidR="00D12D21" w:rsidRDefault="00D12D21" w:rsidP="00D12D21">
      <w:pPr>
        <w:ind w:left="426" w:hanging="426"/>
        <w:rPr>
          <w:rFonts w:ascii="Arial" w:hAnsi="Arial" w:cs="Arial"/>
          <w:b/>
          <w:bCs/>
          <w:sz w:val="20"/>
          <w:szCs w:val="20"/>
        </w:rPr>
      </w:pPr>
    </w:p>
    <w:p w14:paraId="7387242E" w14:textId="1857DB06" w:rsidR="00D12D21" w:rsidRDefault="00D12D21" w:rsidP="00ED7326">
      <w:pPr>
        <w:rPr>
          <w:rFonts w:ascii="Arial" w:hAnsi="Arial" w:cs="Arial"/>
          <w:b/>
          <w:bCs/>
          <w:sz w:val="20"/>
          <w:szCs w:val="20"/>
        </w:rPr>
      </w:pPr>
      <w:r>
        <w:rPr>
          <w:rFonts w:ascii="Arial" w:hAnsi="Arial" w:cs="Arial"/>
          <w:b/>
          <w:bCs/>
          <w:sz w:val="20"/>
          <w:szCs w:val="20"/>
        </w:rPr>
        <w:t xml:space="preserve">I/E.  </w:t>
      </w:r>
      <w:r w:rsidR="007645B5">
        <w:rPr>
          <w:rFonts w:ascii="Arial" w:hAnsi="Arial" w:cs="Arial"/>
          <w:b/>
          <w:bCs/>
          <w:sz w:val="20"/>
          <w:szCs w:val="20"/>
        </w:rPr>
        <w:t>A SZÚNYOGGYÉRÍTÉSI TEVÉKENYSÉG</w:t>
      </w:r>
    </w:p>
    <w:p w14:paraId="42902CA8" w14:textId="77777777" w:rsidR="00D12D21" w:rsidRPr="00D12D21" w:rsidRDefault="00D12D21" w:rsidP="00ED7326">
      <w:pPr>
        <w:rPr>
          <w:rFonts w:ascii="Arial" w:hAnsi="Arial" w:cs="Arial"/>
          <w:b/>
          <w:bCs/>
          <w:sz w:val="20"/>
          <w:szCs w:val="20"/>
        </w:rPr>
      </w:pPr>
    </w:p>
    <w:p w14:paraId="6E37B9FB" w14:textId="0C62F56E" w:rsidR="000D227D" w:rsidRDefault="00671D05" w:rsidP="00ED7326">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sidRPr="00671D05">
        <w:rPr>
          <w:rFonts w:ascii="Arial" w:hAnsi="Arial" w:cs="Arial"/>
          <w:sz w:val="20"/>
          <w:szCs w:val="20"/>
        </w:rPr>
        <w:t xml:space="preserve">A </w:t>
      </w:r>
      <w:r w:rsidR="000D227D">
        <w:rPr>
          <w:rFonts w:ascii="Arial" w:hAnsi="Arial" w:cs="Arial"/>
          <w:sz w:val="20"/>
          <w:szCs w:val="20"/>
        </w:rPr>
        <w:t>szúnyoggyérítési tevékenység</w:t>
      </w:r>
      <w:r w:rsidR="007F3785">
        <w:rPr>
          <w:rFonts w:ascii="Arial" w:hAnsi="Arial" w:cs="Arial"/>
          <w:sz w:val="20"/>
          <w:szCs w:val="20"/>
        </w:rPr>
        <w:t xml:space="preserve"> a </w:t>
      </w:r>
      <w:proofErr w:type="spellStart"/>
      <w:r w:rsidR="007F3785">
        <w:rPr>
          <w:rFonts w:ascii="Arial" w:hAnsi="Arial" w:cs="Arial"/>
          <w:sz w:val="20"/>
          <w:szCs w:val="20"/>
        </w:rPr>
        <w:t>csípőszúnyokfajok</w:t>
      </w:r>
      <w:proofErr w:type="spellEnd"/>
      <w:r w:rsidR="007F3785">
        <w:rPr>
          <w:rFonts w:ascii="Arial" w:hAnsi="Arial" w:cs="Arial"/>
          <w:sz w:val="20"/>
          <w:szCs w:val="20"/>
        </w:rPr>
        <w:t xml:space="preserve"> irtását, gyérítését célzó beavatkozások, </w:t>
      </w:r>
      <w:r w:rsidR="00074A3E">
        <w:rPr>
          <w:rFonts w:ascii="Arial" w:hAnsi="Arial" w:cs="Arial"/>
          <w:sz w:val="20"/>
          <w:szCs w:val="20"/>
        </w:rPr>
        <w:t>mely beavatkozások</w:t>
      </w:r>
      <w:r w:rsidR="00FF7DC0">
        <w:rPr>
          <w:rFonts w:ascii="Arial" w:hAnsi="Arial" w:cs="Arial"/>
          <w:sz w:val="20"/>
          <w:szCs w:val="20"/>
        </w:rPr>
        <w:t xml:space="preserve"> végrehajtása</w:t>
      </w:r>
      <w:r w:rsidR="007F3785">
        <w:rPr>
          <w:rFonts w:ascii="Arial" w:hAnsi="Arial" w:cs="Arial"/>
          <w:sz w:val="20"/>
          <w:szCs w:val="20"/>
        </w:rPr>
        <w:t xml:space="preserve"> </w:t>
      </w:r>
      <w:r w:rsidR="000D227D">
        <w:rPr>
          <w:rFonts w:ascii="Arial" w:hAnsi="Arial" w:cs="Arial"/>
          <w:sz w:val="20"/>
          <w:szCs w:val="20"/>
        </w:rPr>
        <w:t xml:space="preserve">a szakértői tevékenység során meghatározott területeken és alkalmazandó módszer szerint </w:t>
      </w:r>
      <w:r w:rsidR="00FF7DC0">
        <w:rPr>
          <w:rFonts w:ascii="Arial" w:hAnsi="Arial" w:cs="Arial"/>
          <w:sz w:val="20"/>
          <w:szCs w:val="20"/>
        </w:rPr>
        <w:t>történik</w:t>
      </w:r>
      <w:r w:rsidR="000D227D">
        <w:rPr>
          <w:rFonts w:ascii="Arial" w:hAnsi="Arial" w:cs="Arial"/>
          <w:sz w:val="20"/>
          <w:szCs w:val="20"/>
        </w:rPr>
        <w:t>.</w:t>
      </w:r>
      <w:r w:rsidR="00FF7DC0">
        <w:rPr>
          <w:rFonts w:ascii="Arial" w:hAnsi="Arial" w:cs="Arial"/>
          <w:sz w:val="20"/>
          <w:szCs w:val="20"/>
        </w:rPr>
        <w:t xml:space="preserve"> A szúnyoggyérítési tevékenység</w:t>
      </w:r>
      <w:r w:rsidR="00E87107">
        <w:rPr>
          <w:rFonts w:ascii="Arial" w:hAnsi="Arial" w:cs="Arial"/>
          <w:sz w:val="20"/>
          <w:szCs w:val="20"/>
        </w:rPr>
        <w:t xml:space="preserve"> keretében alkalmazandó módszerek között</w:t>
      </w:r>
      <w:r w:rsidR="00FF7DC0">
        <w:rPr>
          <w:rFonts w:ascii="Arial" w:hAnsi="Arial" w:cs="Arial"/>
          <w:sz w:val="20"/>
          <w:szCs w:val="20"/>
        </w:rPr>
        <w:t xml:space="preserve"> </w:t>
      </w:r>
      <w:r w:rsidR="00EE2599">
        <w:rPr>
          <w:rFonts w:ascii="Arial" w:hAnsi="Arial" w:cs="Arial"/>
          <w:sz w:val="20"/>
          <w:szCs w:val="20"/>
        </w:rPr>
        <w:t xml:space="preserve">a </w:t>
      </w:r>
      <w:r w:rsidR="00FF7DC0">
        <w:rPr>
          <w:rFonts w:ascii="Arial" w:hAnsi="Arial" w:cs="Arial"/>
          <w:sz w:val="20"/>
          <w:szCs w:val="20"/>
        </w:rPr>
        <w:t xml:space="preserve">biológiai vagy kémiai </w:t>
      </w:r>
      <w:r w:rsidR="00EE2599">
        <w:rPr>
          <w:rFonts w:ascii="Arial" w:hAnsi="Arial" w:cs="Arial"/>
          <w:sz w:val="20"/>
          <w:szCs w:val="20"/>
        </w:rPr>
        <w:t>irtás, melyek célja a komfortérzet javítása a betegségek terjedésének megakadályozása.</w:t>
      </w:r>
    </w:p>
    <w:p w14:paraId="332ABCD6" w14:textId="77777777" w:rsidR="000D227D" w:rsidRDefault="000D227D" w:rsidP="000D227D">
      <w:pPr>
        <w:widowControl w:val="0"/>
        <w:pBdr>
          <w:top w:val="nil"/>
          <w:left w:val="nil"/>
          <w:bottom w:val="nil"/>
          <w:right w:val="nil"/>
          <w:between w:val="nil"/>
        </w:pBdr>
        <w:spacing w:line="276" w:lineRule="auto"/>
        <w:ind w:left="426"/>
        <w:jc w:val="both"/>
        <w:rPr>
          <w:rFonts w:ascii="Arial" w:hAnsi="Arial" w:cs="Arial"/>
          <w:sz w:val="20"/>
          <w:szCs w:val="20"/>
        </w:rPr>
      </w:pPr>
    </w:p>
    <w:p w14:paraId="3E337E54" w14:textId="05685699" w:rsidR="00671D05" w:rsidRDefault="005F5067" w:rsidP="00ED7326">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Pr>
          <w:rFonts w:ascii="Arial" w:hAnsi="Arial" w:cs="Arial"/>
          <w:sz w:val="20"/>
          <w:szCs w:val="20"/>
        </w:rPr>
        <w:t>A</w:t>
      </w:r>
      <w:r w:rsidR="00EE2599">
        <w:rPr>
          <w:rFonts w:ascii="Arial" w:hAnsi="Arial" w:cs="Arial"/>
          <w:sz w:val="20"/>
          <w:szCs w:val="20"/>
        </w:rPr>
        <w:t xml:space="preserve"> szúnyoggyérítés segít</w:t>
      </w:r>
      <w:r w:rsidR="00AD3282">
        <w:rPr>
          <w:rFonts w:ascii="Arial" w:hAnsi="Arial" w:cs="Arial"/>
          <w:sz w:val="20"/>
          <w:szCs w:val="20"/>
        </w:rPr>
        <w:t xml:space="preserve">ségre lehet </w:t>
      </w:r>
      <w:r w:rsidR="00EE2599">
        <w:rPr>
          <w:rFonts w:ascii="Arial" w:hAnsi="Arial" w:cs="Arial"/>
          <w:sz w:val="20"/>
          <w:szCs w:val="20"/>
        </w:rPr>
        <w:t xml:space="preserve">a szúnyogpopuláció alacsony számon </w:t>
      </w:r>
      <w:r w:rsidR="00AD3282">
        <w:rPr>
          <w:rFonts w:ascii="Arial" w:hAnsi="Arial" w:cs="Arial"/>
          <w:sz w:val="20"/>
          <w:szCs w:val="20"/>
        </w:rPr>
        <w:t>történő t</w:t>
      </w:r>
      <w:r w:rsidR="00EE2599">
        <w:rPr>
          <w:rFonts w:ascii="Arial" w:hAnsi="Arial" w:cs="Arial"/>
          <w:sz w:val="20"/>
          <w:szCs w:val="20"/>
        </w:rPr>
        <w:t>art</w:t>
      </w:r>
      <w:r w:rsidR="00AD3282">
        <w:rPr>
          <w:rFonts w:ascii="Arial" w:hAnsi="Arial" w:cs="Arial"/>
          <w:sz w:val="20"/>
          <w:szCs w:val="20"/>
        </w:rPr>
        <w:t>ásában</w:t>
      </w:r>
      <w:r w:rsidR="00EE2599">
        <w:rPr>
          <w:rFonts w:ascii="Arial" w:hAnsi="Arial" w:cs="Arial"/>
          <w:sz w:val="20"/>
          <w:szCs w:val="20"/>
        </w:rPr>
        <w:t xml:space="preserve">, </w:t>
      </w:r>
      <w:r w:rsidR="00AD3282">
        <w:rPr>
          <w:rFonts w:ascii="Arial" w:hAnsi="Arial" w:cs="Arial"/>
          <w:sz w:val="20"/>
          <w:szCs w:val="20"/>
        </w:rPr>
        <w:t xml:space="preserve">viszont az ökoszisztéma egyensúlya érdekében kiemelten fontos, hogy a beavatkozás biológiai módszerrel, lárvairtással valósuljon meg. </w:t>
      </w:r>
      <w:r w:rsidR="000F5B4D" w:rsidRPr="000F5B4D">
        <w:rPr>
          <w:rFonts w:ascii="Arial" w:hAnsi="Arial" w:cs="Arial"/>
          <w:sz w:val="20"/>
          <w:szCs w:val="20"/>
        </w:rPr>
        <w:t>A biológiai kezeléssel már a szúnyogártalom megjelenése előtti beavatkozásról van szó, tehát egy megelőz</w:t>
      </w:r>
      <w:r w:rsidR="00B44FBA">
        <w:rPr>
          <w:rFonts w:ascii="Arial" w:hAnsi="Arial" w:cs="Arial"/>
          <w:sz w:val="20"/>
          <w:szCs w:val="20"/>
        </w:rPr>
        <w:t>ő tevékenységnek</w:t>
      </w:r>
      <w:r w:rsidR="000F5B4D" w:rsidRPr="000F5B4D">
        <w:rPr>
          <w:rFonts w:ascii="Arial" w:hAnsi="Arial" w:cs="Arial"/>
          <w:sz w:val="20"/>
          <w:szCs w:val="20"/>
        </w:rPr>
        <w:t xml:space="preserve"> tekinthető, </w:t>
      </w:r>
      <w:r w:rsidR="00B44FBA">
        <w:rPr>
          <w:rFonts w:ascii="Arial" w:hAnsi="Arial" w:cs="Arial"/>
          <w:sz w:val="20"/>
          <w:szCs w:val="20"/>
        </w:rPr>
        <w:t>ugyanakkor a</w:t>
      </w:r>
      <w:r w:rsidR="000F5B4D" w:rsidRPr="000F5B4D">
        <w:rPr>
          <w:rFonts w:ascii="Arial" w:hAnsi="Arial" w:cs="Arial"/>
          <w:sz w:val="20"/>
          <w:szCs w:val="20"/>
        </w:rPr>
        <w:t xml:space="preserve"> biológiai gyérítések </w:t>
      </w:r>
      <w:r w:rsidR="000F5B4D">
        <w:rPr>
          <w:rFonts w:ascii="Arial" w:hAnsi="Arial" w:cs="Arial"/>
          <w:sz w:val="20"/>
          <w:szCs w:val="20"/>
        </w:rPr>
        <w:t>többségében</w:t>
      </w:r>
      <w:r w:rsidR="000F5B4D" w:rsidRPr="000F5B4D">
        <w:rPr>
          <w:rFonts w:ascii="Arial" w:hAnsi="Arial" w:cs="Arial"/>
          <w:sz w:val="20"/>
          <w:szCs w:val="20"/>
        </w:rPr>
        <w:t xml:space="preserve"> a folyókat</w:t>
      </w:r>
      <w:r w:rsidR="00B44FBA">
        <w:rPr>
          <w:rFonts w:ascii="Arial" w:hAnsi="Arial" w:cs="Arial"/>
          <w:sz w:val="20"/>
          <w:szCs w:val="20"/>
        </w:rPr>
        <w:t>, patakokat</w:t>
      </w:r>
      <w:r w:rsidR="000F5B4D" w:rsidRPr="000F5B4D">
        <w:rPr>
          <w:rFonts w:ascii="Arial" w:hAnsi="Arial" w:cs="Arial"/>
          <w:sz w:val="20"/>
          <w:szCs w:val="20"/>
        </w:rPr>
        <w:t xml:space="preserve"> érintik</w:t>
      </w:r>
      <w:r w:rsidR="00B44FBA">
        <w:rPr>
          <w:rFonts w:ascii="Arial" w:hAnsi="Arial" w:cs="Arial"/>
          <w:sz w:val="20"/>
          <w:szCs w:val="20"/>
        </w:rPr>
        <w:t>, melyek</w:t>
      </w:r>
      <w:r w:rsidR="000F5B4D" w:rsidRPr="000F5B4D">
        <w:rPr>
          <w:rFonts w:ascii="Arial" w:hAnsi="Arial" w:cs="Arial"/>
          <w:sz w:val="20"/>
          <w:szCs w:val="20"/>
        </w:rPr>
        <w:t xml:space="preserve"> nem feltétlenül csak egy </w:t>
      </w:r>
      <w:r w:rsidR="000F5B4D">
        <w:rPr>
          <w:rFonts w:ascii="Arial" w:hAnsi="Arial" w:cs="Arial"/>
          <w:sz w:val="20"/>
          <w:szCs w:val="20"/>
        </w:rPr>
        <w:t xml:space="preserve">fővárosi </w:t>
      </w:r>
      <w:r w:rsidR="000F5B4D" w:rsidRPr="000F5B4D">
        <w:rPr>
          <w:rFonts w:ascii="Arial" w:hAnsi="Arial" w:cs="Arial"/>
          <w:sz w:val="20"/>
          <w:szCs w:val="20"/>
        </w:rPr>
        <w:t>kerület</w:t>
      </w:r>
      <w:r w:rsidR="000F5B4D">
        <w:rPr>
          <w:rFonts w:ascii="Arial" w:hAnsi="Arial" w:cs="Arial"/>
          <w:sz w:val="20"/>
          <w:szCs w:val="20"/>
        </w:rPr>
        <w:t xml:space="preserve"> területén</w:t>
      </w:r>
      <w:r w:rsidR="000F5B4D" w:rsidRPr="000F5B4D">
        <w:rPr>
          <w:rFonts w:ascii="Arial" w:hAnsi="Arial" w:cs="Arial"/>
          <w:sz w:val="20"/>
          <w:szCs w:val="20"/>
        </w:rPr>
        <w:t xml:space="preserve"> foly</w:t>
      </w:r>
      <w:r w:rsidR="00B44FBA">
        <w:rPr>
          <w:rFonts w:ascii="Arial" w:hAnsi="Arial" w:cs="Arial"/>
          <w:sz w:val="20"/>
          <w:szCs w:val="20"/>
        </w:rPr>
        <w:t>nak</w:t>
      </w:r>
      <w:r w:rsidR="000F5B4D" w:rsidRPr="000F5B4D">
        <w:rPr>
          <w:rFonts w:ascii="Arial" w:hAnsi="Arial" w:cs="Arial"/>
          <w:sz w:val="20"/>
          <w:szCs w:val="20"/>
        </w:rPr>
        <w:t xml:space="preserve"> át. </w:t>
      </w:r>
    </w:p>
    <w:p w14:paraId="11D020F3" w14:textId="77777777" w:rsidR="00BF08E0" w:rsidRDefault="00BF08E0" w:rsidP="00BF08E0">
      <w:pPr>
        <w:pStyle w:val="Listaszerbekezds"/>
        <w:rPr>
          <w:rFonts w:ascii="Arial" w:hAnsi="Arial" w:cs="Arial"/>
          <w:sz w:val="20"/>
          <w:szCs w:val="20"/>
        </w:rPr>
      </w:pPr>
    </w:p>
    <w:p w14:paraId="4040D249" w14:textId="01D297ED" w:rsidR="00BF08E0" w:rsidRDefault="00BF08E0" w:rsidP="00ED7326">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Pr>
          <w:rFonts w:ascii="Arial" w:hAnsi="Arial" w:cs="Arial"/>
          <w:sz w:val="20"/>
          <w:szCs w:val="20"/>
        </w:rPr>
        <w:t xml:space="preserve">A Program egyik </w:t>
      </w:r>
      <w:r w:rsidR="002C34F7">
        <w:rPr>
          <w:rFonts w:ascii="Arial" w:hAnsi="Arial" w:cs="Arial"/>
          <w:sz w:val="20"/>
          <w:szCs w:val="20"/>
        </w:rPr>
        <w:t>kiemelt célja</w:t>
      </w:r>
      <w:r>
        <w:rPr>
          <w:rFonts w:ascii="Arial" w:hAnsi="Arial" w:cs="Arial"/>
          <w:sz w:val="20"/>
          <w:szCs w:val="20"/>
        </w:rPr>
        <w:t xml:space="preserve">, hogy </w:t>
      </w:r>
      <w:r w:rsidRPr="00BF08E0">
        <w:rPr>
          <w:rFonts w:ascii="Arial" w:hAnsi="Arial" w:cs="Arial"/>
          <w:sz w:val="20"/>
          <w:szCs w:val="20"/>
        </w:rPr>
        <w:t>a</w:t>
      </w:r>
      <w:r w:rsidR="002C34F7">
        <w:rPr>
          <w:rFonts w:ascii="Arial" w:hAnsi="Arial" w:cs="Arial"/>
          <w:sz w:val="20"/>
          <w:szCs w:val="20"/>
        </w:rPr>
        <w:t xml:space="preserve"> szúnyoggyérítési tevékenység a</w:t>
      </w:r>
      <w:r w:rsidRPr="00BF08E0">
        <w:rPr>
          <w:rFonts w:ascii="Arial" w:hAnsi="Arial" w:cs="Arial"/>
          <w:sz w:val="20"/>
          <w:szCs w:val="20"/>
        </w:rPr>
        <w:t xml:space="preserve"> biológiai kezelés irányába tolódjon el</w:t>
      </w:r>
      <w:r w:rsidR="002C34F7">
        <w:rPr>
          <w:rFonts w:ascii="Arial" w:hAnsi="Arial" w:cs="Arial"/>
          <w:sz w:val="20"/>
          <w:szCs w:val="20"/>
        </w:rPr>
        <w:t>, viszont a</w:t>
      </w:r>
      <w:r w:rsidR="002C34F7" w:rsidRPr="002C34F7">
        <w:rPr>
          <w:rFonts w:ascii="Arial" w:hAnsi="Arial" w:cs="Arial"/>
          <w:sz w:val="20"/>
          <w:szCs w:val="20"/>
        </w:rPr>
        <w:t xml:space="preserve"> jelenlegi szúnyogpopulációval (megjelenő </w:t>
      </w:r>
      <w:proofErr w:type="spellStart"/>
      <w:r w:rsidR="002C34F7" w:rsidRPr="002C34F7">
        <w:rPr>
          <w:rFonts w:ascii="Arial" w:hAnsi="Arial" w:cs="Arial"/>
          <w:sz w:val="20"/>
          <w:szCs w:val="20"/>
        </w:rPr>
        <w:t>invazív</w:t>
      </w:r>
      <w:proofErr w:type="spellEnd"/>
      <w:r w:rsidR="002C34F7" w:rsidRPr="002C34F7">
        <w:rPr>
          <w:rFonts w:ascii="Arial" w:hAnsi="Arial" w:cs="Arial"/>
          <w:sz w:val="20"/>
          <w:szCs w:val="20"/>
        </w:rPr>
        <w:t xml:space="preserve"> fajok)</w:t>
      </w:r>
      <w:r w:rsidR="002C34F7">
        <w:rPr>
          <w:rFonts w:ascii="Arial" w:hAnsi="Arial" w:cs="Arial"/>
          <w:sz w:val="20"/>
          <w:szCs w:val="20"/>
        </w:rPr>
        <w:t>, valamint</w:t>
      </w:r>
      <w:r w:rsidR="002C34F7" w:rsidRPr="002C34F7">
        <w:rPr>
          <w:rFonts w:ascii="Arial" w:hAnsi="Arial" w:cs="Arial"/>
          <w:sz w:val="20"/>
          <w:szCs w:val="20"/>
        </w:rPr>
        <w:t xml:space="preserve"> Budapest </w:t>
      </w:r>
      <w:r w:rsidR="002C34F7">
        <w:rPr>
          <w:rFonts w:ascii="Arial" w:hAnsi="Arial" w:cs="Arial"/>
          <w:sz w:val="20"/>
          <w:szCs w:val="20"/>
        </w:rPr>
        <w:t xml:space="preserve">Főváros </w:t>
      </w:r>
      <w:r w:rsidR="002C34F7" w:rsidRPr="002C34F7">
        <w:rPr>
          <w:rFonts w:ascii="Arial" w:hAnsi="Arial" w:cs="Arial"/>
          <w:sz w:val="20"/>
          <w:szCs w:val="20"/>
        </w:rPr>
        <w:t>közigazgatási területének hiányos felmérése miatt a kémiai és biológia kezelés együttes alkalmazása indokolt és megfelelő egyensúly megtalálása az ideális cél.</w:t>
      </w:r>
    </w:p>
    <w:p w14:paraId="69D70A31" w14:textId="77777777" w:rsidR="00D12D21" w:rsidRDefault="00D12D21" w:rsidP="00D12D21">
      <w:pPr>
        <w:widowControl w:val="0"/>
        <w:pBdr>
          <w:top w:val="nil"/>
          <w:left w:val="nil"/>
          <w:bottom w:val="nil"/>
          <w:right w:val="nil"/>
          <w:between w:val="nil"/>
        </w:pBdr>
        <w:spacing w:line="276" w:lineRule="auto"/>
        <w:ind w:left="426"/>
        <w:jc w:val="both"/>
        <w:rPr>
          <w:rFonts w:ascii="Arial" w:hAnsi="Arial" w:cs="Arial"/>
          <w:sz w:val="20"/>
          <w:szCs w:val="20"/>
        </w:rPr>
      </w:pPr>
    </w:p>
    <w:p w14:paraId="08953D1E" w14:textId="77777777" w:rsidR="00421748" w:rsidRDefault="00421748" w:rsidP="00D12D21">
      <w:pPr>
        <w:widowControl w:val="0"/>
        <w:pBdr>
          <w:top w:val="nil"/>
          <w:left w:val="nil"/>
          <w:bottom w:val="nil"/>
          <w:right w:val="nil"/>
          <w:between w:val="nil"/>
        </w:pBdr>
        <w:spacing w:line="276" w:lineRule="auto"/>
        <w:ind w:left="426"/>
        <w:jc w:val="both"/>
        <w:rPr>
          <w:rFonts w:ascii="Arial" w:hAnsi="Arial" w:cs="Arial"/>
          <w:sz w:val="20"/>
          <w:szCs w:val="20"/>
        </w:rPr>
      </w:pPr>
    </w:p>
    <w:p w14:paraId="401B322E" w14:textId="6E60EC5E" w:rsidR="00E87107" w:rsidRDefault="00E87107" w:rsidP="00E87107">
      <w:pPr>
        <w:widowControl w:val="0"/>
        <w:pBdr>
          <w:top w:val="nil"/>
          <w:left w:val="nil"/>
          <w:bottom w:val="nil"/>
          <w:right w:val="nil"/>
          <w:between w:val="nil"/>
        </w:pBdr>
        <w:spacing w:line="276" w:lineRule="auto"/>
        <w:jc w:val="both"/>
        <w:rPr>
          <w:rFonts w:ascii="Arial" w:hAnsi="Arial" w:cs="Arial"/>
          <w:b/>
          <w:bCs/>
          <w:sz w:val="20"/>
          <w:szCs w:val="20"/>
        </w:rPr>
      </w:pPr>
      <w:r w:rsidRPr="00E87107">
        <w:rPr>
          <w:rFonts w:ascii="Arial" w:hAnsi="Arial" w:cs="Arial"/>
          <w:b/>
          <w:bCs/>
          <w:sz w:val="20"/>
          <w:szCs w:val="20"/>
        </w:rPr>
        <w:t>I/F.  A SZEMLÉLETFORMÁLÁS CÉLÚ (EDUKÁCIÓS) TEVÉKENYSÉG</w:t>
      </w:r>
    </w:p>
    <w:p w14:paraId="77C2B046" w14:textId="77777777" w:rsidR="00671D05" w:rsidRDefault="00671D05" w:rsidP="00E87107">
      <w:pPr>
        <w:widowControl w:val="0"/>
        <w:pBdr>
          <w:top w:val="nil"/>
          <w:left w:val="nil"/>
          <w:bottom w:val="nil"/>
          <w:right w:val="nil"/>
          <w:between w:val="nil"/>
        </w:pBdr>
        <w:spacing w:line="276" w:lineRule="auto"/>
        <w:jc w:val="both"/>
        <w:rPr>
          <w:rFonts w:ascii="Arial" w:hAnsi="Arial" w:cs="Arial"/>
          <w:sz w:val="20"/>
          <w:szCs w:val="20"/>
        </w:rPr>
      </w:pPr>
    </w:p>
    <w:p w14:paraId="12A7A560" w14:textId="2FAAD954" w:rsidR="00E87107" w:rsidRPr="00E87107" w:rsidRDefault="00ED7326" w:rsidP="00ED7326">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sidRPr="00C72C7C">
        <w:rPr>
          <w:rFonts w:ascii="Arial" w:hAnsi="Arial" w:cs="Arial"/>
          <w:sz w:val="20"/>
          <w:szCs w:val="20"/>
        </w:rPr>
        <w:t>A</w:t>
      </w:r>
      <w:r w:rsidR="00E87107">
        <w:rPr>
          <w:rFonts w:ascii="Arial" w:hAnsi="Arial" w:cs="Arial"/>
          <w:sz w:val="20"/>
          <w:szCs w:val="20"/>
        </w:rPr>
        <w:t xml:space="preserve"> Program eredményessége szempontjából kiemelt szerepet tölt be</w:t>
      </w:r>
      <w:r w:rsidRPr="00C72C7C">
        <w:rPr>
          <w:rFonts w:ascii="Arial" w:hAnsi="Arial" w:cs="Arial"/>
          <w:sz w:val="20"/>
          <w:szCs w:val="20"/>
        </w:rPr>
        <w:t xml:space="preserve"> </w:t>
      </w:r>
      <w:r w:rsidR="00E87107">
        <w:rPr>
          <w:rFonts w:ascii="Arial" w:hAnsi="Arial" w:cs="Arial"/>
          <w:bCs/>
          <w:sz w:val="20"/>
          <w:szCs w:val="20"/>
        </w:rPr>
        <w:t xml:space="preserve">Budapest lakossága felé </w:t>
      </w:r>
      <w:r w:rsidR="00540904">
        <w:rPr>
          <w:rFonts w:ascii="Arial" w:hAnsi="Arial" w:cs="Arial"/>
          <w:bCs/>
          <w:sz w:val="20"/>
          <w:szCs w:val="20"/>
        </w:rPr>
        <w:t>irányuló</w:t>
      </w:r>
      <w:r w:rsidR="00E87107">
        <w:rPr>
          <w:rFonts w:ascii="Arial" w:hAnsi="Arial" w:cs="Arial"/>
          <w:bCs/>
          <w:sz w:val="20"/>
          <w:szCs w:val="20"/>
        </w:rPr>
        <w:t xml:space="preserve"> </w:t>
      </w:r>
      <w:r w:rsidR="00E87107" w:rsidRPr="00640568">
        <w:rPr>
          <w:rFonts w:ascii="Arial" w:hAnsi="Arial" w:cs="Arial"/>
          <w:bCs/>
          <w:sz w:val="20"/>
          <w:szCs w:val="20"/>
        </w:rPr>
        <w:t>egységes</w:t>
      </w:r>
      <w:r w:rsidR="00E87107">
        <w:rPr>
          <w:rFonts w:ascii="Arial" w:hAnsi="Arial" w:cs="Arial"/>
          <w:bCs/>
          <w:sz w:val="20"/>
          <w:szCs w:val="20"/>
        </w:rPr>
        <w:t xml:space="preserve"> – szakmai alapú –</w:t>
      </w:r>
      <w:r w:rsidR="00E87107" w:rsidRPr="00640568">
        <w:rPr>
          <w:rFonts w:ascii="Arial" w:hAnsi="Arial" w:cs="Arial"/>
          <w:bCs/>
          <w:sz w:val="20"/>
          <w:szCs w:val="20"/>
        </w:rPr>
        <w:t xml:space="preserve"> kommunikáció</w:t>
      </w:r>
      <w:r w:rsidR="00540904">
        <w:rPr>
          <w:rFonts w:ascii="Arial" w:hAnsi="Arial" w:cs="Arial"/>
          <w:bCs/>
          <w:sz w:val="20"/>
          <w:szCs w:val="20"/>
        </w:rPr>
        <w:t xml:space="preserve">, </w:t>
      </w:r>
      <w:r w:rsidR="005360BE">
        <w:rPr>
          <w:rFonts w:ascii="Arial" w:hAnsi="Arial" w:cs="Arial"/>
          <w:bCs/>
          <w:sz w:val="20"/>
          <w:szCs w:val="20"/>
        </w:rPr>
        <w:t>annak érdekében, hogy a</w:t>
      </w:r>
      <w:r w:rsidR="00540904" w:rsidRPr="00540904">
        <w:rPr>
          <w:rFonts w:ascii="Arial" w:hAnsi="Arial" w:cs="Arial"/>
          <w:bCs/>
          <w:sz w:val="20"/>
          <w:szCs w:val="20"/>
        </w:rPr>
        <w:t xml:space="preserve"> lakosság körében történő attitűdváltás kulcsfontosságú, éppen ezért fontos, hogy a lakosok önként vegyenek részt többek között a háztartásukban megjelenő szúnyogok jelenlétének minimalizálásában.</w:t>
      </w:r>
      <w:r w:rsidR="001E4B76">
        <w:rPr>
          <w:rFonts w:ascii="Arial" w:hAnsi="Arial" w:cs="Arial"/>
          <w:bCs/>
          <w:sz w:val="20"/>
          <w:szCs w:val="20"/>
        </w:rPr>
        <w:t xml:space="preserve"> Éppen ezért az edukációs tevékenység célja, hogy a lakosság passzív szemlélőből </w:t>
      </w:r>
      <w:r w:rsidR="001E4B76">
        <w:rPr>
          <w:rFonts w:ascii="Arial" w:hAnsi="Arial" w:cs="Arial"/>
          <w:bCs/>
          <w:sz w:val="20"/>
          <w:szCs w:val="20"/>
        </w:rPr>
        <w:lastRenderedPageBreak/>
        <w:t>aktív résztvevő váljon</w:t>
      </w:r>
      <w:r w:rsidR="00D82825">
        <w:rPr>
          <w:rFonts w:ascii="Arial" w:hAnsi="Arial" w:cs="Arial"/>
          <w:bCs/>
          <w:sz w:val="20"/>
          <w:szCs w:val="20"/>
        </w:rPr>
        <w:t xml:space="preserve">, </w:t>
      </w:r>
      <w:r w:rsidR="00D82825" w:rsidRPr="00D82825">
        <w:rPr>
          <w:rFonts w:ascii="Arial" w:hAnsi="Arial" w:cs="Arial"/>
          <w:bCs/>
          <w:sz w:val="20"/>
          <w:szCs w:val="20"/>
        </w:rPr>
        <w:t>a lakosságot a kémiai gyérítés iránti passzív igény felől a környezettudatos, egyéni megelőzés felé terelje</w:t>
      </w:r>
      <w:r w:rsidR="00D82825">
        <w:rPr>
          <w:rFonts w:ascii="Arial" w:hAnsi="Arial" w:cs="Arial"/>
          <w:bCs/>
          <w:sz w:val="20"/>
          <w:szCs w:val="20"/>
        </w:rPr>
        <w:t>, ugyanis a hatékony védekezés a megelőzésénél kezdődik.</w:t>
      </w:r>
    </w:p>
    <w:p w14:paraId="7FA98DB9" w14:textId="77777777" w:rsidR="00E87107" w:rsidRPr="00E87107" w:rsidRDefault="00E87107" w:rsidP="00E87107">
      <w:pPr>
        <w:widowControl w:val="0"/>
        <w:pBdr>
          <w:top w:val="nil"/>
          <w:left w:val="nil"/>
          <w:bottom w:val="nil"/>
          <w:right w:val="nil"/>
          <w:between w:val="nil"/>
        </w:pBdr>
        <w:spacing w:line="276" w:lineRule="auto"/>
        <w:ind w:left="426"/>
        <w:jc w:val="both"/>
        <w:rPr>
          <w:rFonts w:ascii="Arial" w:hAnsi="Arial" w:cs="Arial"/>
          <w:sz w:val="20"/>
          <w:szCs w:val="20"/>
        </w:rPr>
      </w:pPr>
    </w:p>
    <w:p w14:paraId="12E4E399" w14:textId="40158DD0" w:rsidR="00ED7326" w:rsidRPr="00FA36AD" w:rsidRDefault="00D82825" w:rsidP="00FA36AD">
      <w:pPr>
        <w:widowControl w:val="0"/>
        <w:numPr>
          <w:ilvl w:val="0"/>
          <w:numId w:val="2"/>
        </w:numPr>
        <w:pBdr>
          <w:top w:val="nil"/>
          <w:left w:val="nil"/>
          <w:bottom w:val="nil"/>
          <w:right w:val="nil"/>
          <w:between w:val="nil"/>
        </w:pBdr>
        <w:spacing w:line="276" w:lineRule="auto"/>
        <w:ind w:left="426" w:hanging="426"/>
        <w:jc w:val="both"/>
        <w:rPr>
          <w:rFonts w:ascii="Arial" w:hAnsi="Arial" w:cs="Arial"/>
          <w:sz w:val="20"/>
          <w:szCs w:val="20"/>
        </w:rPr>
      </w:pPr>
      <w:r>
        <w:rPr>
          <w:rFonts w:ascii="Arial" w:hAnsi="Arial" w:cs="Arial"/>
          <w:sz w:val="20"/>
          <w:szCs w:val="20"/>
        </w:rPr>
        <w:t>Az edukációs tevékenység keretében a figyelemfelhívás, a tudatformálás és az ismeretterjesztés együttes megjelenítése a feladat</w:t>
      </w:r>
      <w:r w:rsidR="00FA36AD">
        <w:rPr>
          <w:rFonts w:ascii="Arial" w:hAnsi="Arial" w:cs="Arial"/>
          <w:sz w:val="20"/>
          <w:szCs w:val="20"/>
        </w:rPr>
        <w:t xml:space="preserve"> </w:t>
      </w:r>
      <w:r>
        <w:rPr>
          <w:rFonts w:ascii="Arial" w:hAnsi="Arial" w:cs="Arial"/>
          <w:sz w:val="20"/>
          <w:szCs w:val="20"/>
        </w:rPr>
        <w:t>egyértelmű célok, célkitűzések mellett</w:t>
      </w:r>
      <w:r w:rsidR="00FA36AD">
        <w:rPr>
          <w:rFonts w:ascii="Arial" w:hAnsi="Arial" w:cs="Arial"/>
          <w:sz w:val="20"/>
          <w:szCs w:val="20"/>
        </w:rPr>
        <w:t>. A kampány sikere a tervezés, a célzott üzenetküldés és a folyamatos visszamérés kombinációján múlik.</w:t>
      </w:r>
    </w:p>
    <w:p w14:paraId="390F0373" w14:textId="569DFCB2" w:rsidR="006B2FC1" w:rsidRPr="0003136B" w:rsidRDefault="006B2FC1" w:rsidP="00313A6F">
      <w:pPr>
        <w:pBdr>
          <w:top w:val="nil"/>
          <w:left w:val="nil"/>
          <w:bottom w:val="nil"/>
          <w:right w:val="nil"/>
          <w:between w:val="nil"/>
        </w:pBdr>
        <w:spacing w:line="276" w:lineRule="auto"/>
        <w:ind w:left="426"/>
        <w:rPr>
          <w:rFonts w:ascii="Arial" w:eastAsia="Calibri" w:hAnsi="Arial" w:cs="Arial"/>
          <w:b/>
          <w:color w:val="000000"/>
          <w:sz w:val="20"/>
          <w:szCs w:val="20"/>
        </w:rPr>
      </w:pPr>
    </w:p>
    <w:p w14:paraId="292AD2F1" w14:textId="1490E0A7" w:rsidR="00F751C3" w:rsidRDefault="00F751C3" w:rsidP="0003136B">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JELEN MEGÁLLAPODÁS CÉLJA</w:t>
      </w:r>
    </w:p>
    <w:p w14:paraId="29612AB4" w14:textId="77777777" w:rsidR="002324FC" w:rsidRDefault="002324FC" w:rsidP="002324FC">
      <w:pPr>
        <w:pBdr>
          <w:top w:val="nil"/>
          <w:left w:val="nil"/>
          <w:bottom w:val="nil"/>
          <w:right w:val="nil"/>
          <w:between w:val="nil"/>
        </w:pBdr>
        <w:spacing w:line="276" w:lineRule="auto"/>
        <w:ind w:left="426"/>
        <w:rPr>
          <w:rFonts w:ascii="Arial" w:eastAsia="Calibri" w:hAnsi="Arial" w:cs="Arial"/>
          <w:b/>
          <w:color w:val="000000"/>
          <w:sz w:val="20"/>
          <w:szCs w:val="20"/>
        </w:rPr>
      </w:pPr>
    </w:p>
    <w:p w14:paraId="29AED8E2" w14:textId="7A9A1597" w:rsidR="00F751C3" w:rsidRDefault="002324FC" w:rsidP="002324FC">
      <w:pPr>
        <w:pStyle w:val="Listaszerbekezds"/>
        <w:numPr>
          <w:ilvl w:val="0"/>
          <w:numId w:val="9"/>
        </w:numPr>
        <w:pBdr>
          <w:top w:val="nil"/>
          <w:left w:val="nil"/>
          <w:bottom w:val="nil"/>
          <w:right w:val="nil"/>
          <w:between w:val="nil"/>
        </w:pBdr>
        <w:spacing w:line="276" w:lineRule="auto"/>
        <w:ind w:left="426" w:hanging="426"/>
        <w:jc w:val="both"/>
        <w:rPr>
          <w:rFonts w:ascii="Arial" w:eastAsia="Calibri" w:hAnsi="Arial" w:cs="Arial"/>
          <w:b/>
          <w:color w:val="000000"/>
          <w:sz w:val="20"/>
          <w:szCs w:val="20"/>
        </w:rPr>
      </w:pPr>
      <w:r w:rsidRPr="002324FC">
        <w:rPr>
          <w:rFonts w:ascii="Arial" w:eastAsia="Calibri" w:hAnsi="Arial" w:cs="Arial"/>
          <w:b/>
          <w:color w:val="000000"/>
          <w:sz w:val="20"/>
          <w:szCs w:val="20"/>
        </w:rPr>
        <w:t xml:space="preserve">Jelen Megállapodás célja, hogy </w:t>
      </w:r>
      <w:r>
        <w:rPr>
          <w:rFonts w:ascii="Arial" w:eastAsia="Calibri" w:hAnsi="Arial" w:cs="Arial"/>
          <w:b/>
          <w:color w:val="000000"/>
          <w:sz w:val="20"/>
          <w:szCs w:val="20"/>
        </w:rPr>
        <w:t xml:space="preserve">meghatározza </w:t>
      </w:r>
      <w:r w:rsidRPr="002324FC">
        <w:rPr>
          <w:rFonts w:ascii="Arial" w:eastAsia="Calibri" w:hAnsi="Arial" w:cs="Arial"/>
          <w:b/>
          <w:color w:val="000000"/>
          <w:sz w:val="20"/>
          <w:szCs w:val="20"/>
        </w:rPr>
        <w:t>a</w:t>
      </w:r>
      <w:r>
        <w:rPr>
          <w:rFonts w:ascii="Arial" w:eastAsia="Calibri" w:hAnsi="Arial" w:cs="Arial"/>
          <w:b/>
          <w:color w:val="000000"/>
          <w:sz w:val="20"/>
          <w:szCs w:val="20"/>
        </w:rPr>
        <w:t>z együttműködés</w:t>
      </w:r>
      <w:r w:rsidR="007777D2">
        <w:rPr>
          <w:rFonts w:ascii="Arial" w:eastAsia="Calibri" w:hAnsi="Arial" w:cs="Arial"/>
          <w:b/>
          <w:color w:val="000000"/>
          <w:sz w:val="20"/>
          <w:szCs w:val="20"/>
        </w:rPr>
        <w:t xml:space="preserve"> keretrendszerét és</w:t>
      </w:r>
      <w:r>
        <w:rPr>
          <w:rFonts w:ascii="Arial" w:eastAsia="Calibri" w:hAnsi="Arial" w:cs="Arial"/>
          <w:b/>
          <w:color w:val="000000"/>
          <w:sz w:val="20"/>
          <w:szCs w:val="20"/>
        </w:rPr>
        <w:t xml:space="preserve"> feltételeit, a Felek jogait és kötelezettségeit, valamint szabályozza a </w:t>
      </w:r>
      <w:r w:rsidR="00E8397D">
        <w:rPr>
          <w:rFonts w:ascii="Arial" w:eastAsia="Calibri" w:hAnsi="Arial" w:cs="Arial"/>
          <w:b/>
          <w:color w:val="000000"/>
          <w:sz w:val="20"/>
          <w:szCs w:val="20"/>
        </w:rPr>
        <w:t>kitűzött célok és</w:t>
      </w:r>
      <w:r w:rsidRPr="002324FC">
        <w:rPr>
          <w:rFonts w:ascii="Arial" w:eastAsia="Calibri" w:hAnsi="Arial" w:cs="Arial"/>
          <w:b/>
          <w:color w:val="000000"/>
          <w:sz w:val="20"/>
          <w:szCs w:val="20"/>
        </w:rPr>
        <w:t xml:space="preserve"> feladatok</w:t>
      </w:r>
      <w:r>
        <w:rPr>
          <w:rFonts w:ascii="Arial" w:eastAsia="Calibri" w:hAnsi="Arial" w:cs="Arial"/>
          <w:b/>
          <w:color w:val="000000"/>
          <w:sz w:val="20"/>
          <w:szCs w:val="20"/>
        </w:rPr>
        <w:t xml:space="preserve"> </w:t>
      </w:r>
      <w:r w:rsidRPr="002324FC">
        <w:rPr>
          <w:rFonts w:ascii="Arial" w:eastAsia="Calibri" w:hAnsi="Arial" w:cs="Arial"/>
          <w:b/>
          <w:color w:val="000000"/>
          <w:sz w:val="20"/>
          <w:szCs w:val="20"/>
        </w:rPr>
        <w:t>összehangolt</w:t>
      </w:r>
      <w:r w:rsidR="00E8397D">
        <w:rPr>
          <w:rFonts w:ascii="Arial" w:eastAsia="Calibri" w:hAnsi="Arial" w:cs="Arial"/>
          <w:b/>
          <w:color w:val="000000"/>
          <w:sz w:val="20"/>
          <w:szCs w:val="20"/>
        </w:rPr>
        <w:t xml:space="preserve"> megvalósítását a </w:t>
      </w:r>
      <w:r w:rsidR="002975E6">
        <w:rPr>
          <w:rFonts w:ascii="Arial" w:eastAsia="Calibri" w:hAnsi="Arial" w:cs="Arial"/>
          <w:b/>
          <w:color w:val="000000"/>
          <w:sz w:val="20"/>
          <w:szCs w:val="20"/>
        </w:rPr>
        <w:t xml:space="preserve">közfeladatellátás </w:t>
      </w:r>
      <w:r w:rsidR="00E8397D">
        <w:rPr>
          <w:rFonts w:ascii="Arial" w:eastAsia="Calibri" w:hAnsi="Arial" w:cs="Arial"/>
          <w:b/>
          <w:color w:val="000000"/>
          <w:sz w:val="20"/>
          <w:szCs w:val="20"/>
        </w:rPr>
        <w:t>hatékonyság</w:t>
      </w:r>
      <w:r w:rsidR="002975E6">
        <w:rPr>
          <w:rFonts w:ascii="Arial" w:eastAsia="Calibri" w:hAnsi="Arial" w:cs="Arial"/>
          <w:b/>
          <w:color w:val="000000"/>
          <w:sz w:val="20"/>
          <w:szCs w:val="20"/>
        </w:rPr>
        <w:t>ának</w:t>
      </w:r>
      <w:r w:rsidR="00E8397D">
        <w:rPr>
          <w:rFonts w:ascii="Arial" w:eastAsia="Calibri" w:hAnsi="Arial" w:cs="Arial"/>
          <w:b/>
          <w:color w:val="000000"/>
          <w:sz w:val="20"/>
          <w:szCs w:val="20"/>
        </w:rPr>
        <w:t xml:space="preserve"> növelése és a források optimalizálása érdekében.</w:t>
      </w:r>
    </w:p>
    <w:p w14:paraId="16325220" w14:textId="77777777" w:rsidR="002975E6" w:rsidRDefault="002975E6" w:rsidP="002975E6">
      <w:pPr>
        <w:pStyle w:val="Listaszerbekezds"/>
        <w:pBdr>
          <w:top w:val="nil"/>
          <w:left w:val="nil"/>
          <w:bottom w:val="nil"/>
          <w:right w:val="nil"/>
          <w:between w:val="nil"/>
        </w:pBdr>
        <w:spacing w:line="276" w:lineRule="auto"/>
        <w:ind w:left="426"/>
        <w:jc w:val="both"/>
        <w:rPr>
          <w:rFonts w:ascii="Arial" w:eastAsia="Calibri" w:hAnsi="Arial" w:cs="Arial"/>
          <w:b/>
          <w:color w:val="000000"/>
          <w:sz w:val="20"/>
          <w:szCs w:val="20"/>
        </w:rPr>
      </w:pPr>
    </w:p>
    <w:p w14:paraId="4B03F24D" w14:textId="15072B88" w:rsidR="006440CF" w:rsidRDefault="002975E6" w:rsidP="002324FC">
      <w:pPr>
        <w:pStyle w:val="Listaszerbekezds"/>
        <w:numPr>
          <w:ilvl w:val="0"/>
          <w:numId w:val="9"/>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sidRPr="002975E6">
        <w:rPr>
          <w:rFonts w:ascii="Arial" w:eastAsia="Calibri" w:hAnsi="Arial" w:cs="Arial"/>
          <w:bCs/>
          <w:color w:val="000000"/>
          <w:sz w:val="20"/>
          <w:szCs w:val="20"/>
        </w:rPr>
        <w:t>Felek rögzítik, hogy jelen Megállapodás aláírásával az egységes és koordinált közfeladatellátás érdekében</w:t>
      </w:r>
      <w:r w:rsidR="00BD7495">
        <w:rPr>
          <w:rFonts w:ascii="Arial" w:eastAsia="Calibri" w:hAnsi="Arial" w:cs="Arial"/>
          <w:bCs/>
          <w:color w:val="000000"/>
          <w:sz w:val="20"/>
          <w:szCs w:val="20"/>
        </w:rPr>
        <w:t xml:space="preserve"> a Programban meghatározott</w:t>
      </w:r>
      <w:r w:rsidRPr="002975E6">
        <w:rPr>
          <w:rFonts w:ascii="Arial" w:eastAsia="Calibri" w:hAnsi="Arial" w:cs="Arial"/>
          <w:bCs/>
          <w:color w:val="000000"/>
          <w:sz w:val="20"/>
          <w:szCs w:val="20"/>
        </w:rPr>
        <w:t xml:space="preserve"> szakmai</w:t>
      </w:r>
      <w:r w:rsidR="00BD7495">
        <w:rPr>
          <w:rFonts w:ascii="Arial" w:eastAsia="Calibri" w:hAnsi="Arial" w:cs="Arial"/>
          <w:bCs/>
          <w:color w:val="000000"/>
          <w:sz w:val="20"/>
          <w:szCs w:val="20"/>
        </w:rPr>
        <w:t xml:space="preserve"> irányelveket elfogadják, </w:t>
      </w:r>
      <w:r w:rsidR="006440CF">
        <w:rPr>
          <w:rFonts w:ascii="Arial" w:eastAsia="Calibri" w:hAnsi="Arial" w:cs="Arial"/>
          <w:bCs/>
          <w:color w:val="000000"/>
          <w:sz w:val="20"/>
          <w:szCs w:val="20"/>
        </w:rPr>
        <w:t>tevékenységüket a Programban irányzott elvek és célok mentén hajtják végre.</w:t>
      </w:r>
    </w:p>
    <w:p w14:paraId="71734365" w14:textId="77777777" w:rsidR="006440CF" w:rsidRPr="00806651" w:rsidRDefault="006440CF" w:rsidP="006440CF">
      <w:pPr>
        <w:pStyle w:val="Listaszerbekezds"/>
        <w:rPr>
          <w:rFonts w:ascii="Arial" w:eastAsia="Calibri" w:hAnsi="Arial" w:cs="Arial"/>
          <w:bCs/>
          <w:color w:val="000000"/>
          <w:sz w:val="20"/>
          <w:szCs w:val="20"/>
          <w:highlight w:val="yellow"/>
        </w:rPr>
      </w:pPr>
    </w:p>
    <w:p w14:paraId="6CC194E4" w14:textId="7202BECE" w:rsidR="002975E6" w:rsidRPr="00D122F8" w:rsidRDefault="00806651" w:rsidP="002324FC">
      <w:pPr>
        <w:pStyle w:val="Listaszerbekezds"/>
        <w:numPr>
          <w:ilvl w:val="0"/>
          <w:numId w:val="9"/>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sidRPr="00D122F8">
        <w:rPr>
          <w:rFonts w:ascii="Arial" w:eastAsia="Calibri" w:hAnsi="Arial" w:cs="Arial"/>
          <w:bCs/>
          <w:color w:val="000000"/>
          <w:sz w:val="20"/>
          <w:szCs w:val="20"/>
        </w:rPr>
        <w:t>Felek rögzítik, hogy a</w:t>
      </w:r>
      <w:r w:rsidR="00D122F8" w:rsidRPr="00D122F8">
        <w:rPr>
          <w:rFonts w:ascii="Arial" w:eastAsia="Calibri" w:hAnsi="Arial" w:cs="Arial"/>
          <w:bCs/>
          <w:color w:val="000000"/>
          <w:sz w:val="20"/>
          <w:szCs w:val="20"/>
        </w:rPr>
        <w:t xml:space="preserve">z együttműködés során egységes, a Program céljaival és szakmai irányelveivel összhangban álló szakmai </w:t>
      </w:r>
      <w:r w:rsidR="002975E6" w:rsidRPr="00D122F8">
        <w:rPr>
          <w:rFonts w:ascii="Arial" w:eastAsia="Calibri" w:hAnsi="Arial" w:cs="Arial"/>
          <w:bCs/>
          <w:color w:val="000000"/>
          <w:sz w:val="20"/>
          <w:szCs w:val="20"/>
        </w:rPr>
        <w:t>álláspontot képviselnek</w:t>
      </w:r>
      <w:r w:rsidRPr="00D122F8">
        <w:rPr>
          <w:rFonts w:ascii="Arial" w:eastAsia="Calibri" w:hAnsi="Arial" w:cs="Arial"/>
          <w:bCs/>
          <w:color w:val="000000"/>
          <w:sz w:val="20"/>
          <w:szCs w:val="20"/>
        </w:rPr>
        <w:t xml:space="preserve">, </w:t>
      </w:r>
      <w:r w:rsidR="00D122F8" w:rsidRPr="00D122F8">
        <w:rPr>
          <w:rFonts w:ascii="Arial" w:eastAsia="Calibri" w:hAnsi="Arial" w:cs="Arial"/>
          <w:bCs/>
          <w:color w:val="000000"/>
          <w:sz w:val="20"/>
          <w:szCs w:val="20"/>
        </w:rPr>
        <w:t xml:space="preserve">és nyilatkozataikat is ennek megfelelően </w:t>
      </w:r>
      <w:r w:rsidR="00B31748">
        <w:rPr>
          <w:rFonts w:ascii="Arial" w:eastAsia="Calibri" w:hAnsi="Arial" w:cs="Arial"/>
          <w:bCs/>
          <w:color w:val="000000"/>
          <w:sz w:val="20"/>
          <w:szCs w:val="20"/>
        </w:rPr>
        <w:t>fogalmazzák meg.</w:t>
      </w:r>
      <w:r w:rsidR="00D122F8" w:rsidRPr="00D122F8">
        <w:rPr>
          <w:rFonts w:ascii="Arial" w:eastAsia="Calibri" w:hAnsi="Arial" w:cs="Arial"/>
          <w:bCs/>
          <w:color w:val="000000"/>
          <w:sz w:val="20"/>
          <w:szCs w:val="20"/>
        </w:rPr>
        <w:t xml:space="preserve"> </w:t>
      </w:r>
    </w:p>
    <w:p w14:paraId="28BC7F90" w14:textId="77777777" w:rsidR="006440CF" w:rsidRPr="006440CF" w:rsidRDefault="006440CF" w:rsidP="006440CF">
      <w:pPr>
        <w:pStyle w:val="Listaszerbekezds"/>
        <w:rPr>
          <w:rFonts w:ascii="Arial" w:eastAsia="Calibri" w:hAnsi="Arial" w:cs="Arial"/>
          <w:bCs/>
          <w:color w:val="000000"/>
          <w:sz w:val="20"/>
          <w:szCs w:val="20"/>
        </w:rPr>
      </w:pPr>
    </w:p>
    <w:p w14:paraId="718F7D08" w14:textId="7D7B37AC" w:rsidR="006440CF" w:rsidRPr="002975E6" w:rsidRDefault="006440CF" w:rsidP="002324FC">
      <w:pPr>
        <w:pStyle w:val="Listaszerbekezds"/>
        <w:numPr>
          <w:ilvl w:val="0"/>
          <w:numId w:val="9"/>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Felek rögzítik, hogy a</w:t>
      </w:r>
      <w:r w:rsidR="0048418D">
        <w:rPr>
          <w:rFonts w:ascii="Arial" w:eastAsia="Calibri" w:hAnsi="Arial" w:cs="Arial"/>
          <w:bCs/>
          <w:color w:val="000000"/>
          <w:sz w:val="20"/>
          <w:szCs w:val="20"/>
        </w:rPr>
        <w:t xml:space="preserve">z egységes közfeladatellátás érdekében az együttműködés rendszeréhez </w:t>
      </w:r>
      <w:r>
        <w:rPr>
          <w:rFonts w:ascii="Arial" w:eastAsia="Calibri" w:hAnsi="Arial" w:cs="Arial"/>
          <w:bCs/>
          <w:color w:val="000000"/>
          <w:sz w:val="20"/>
          <w:szCs w:val="20"/>
        </w:rPr>
        <w:t>további fővárosi kerületi önkormányzatok is csatlakozhatnak</w:t>
      </w:r>
      <w:r w:rsidR="000B1625">
        <w:rPr>
          <w:rFonts w:ascii="Arial" w:eastAsia="Calibri" w:hAnsi="Arial" w:cs="Arial"/>
          <w:bCs/>
          <w:color w:val="000000"/>
          <w:sz w:val="20"/>
          <w:szCs w:val="20"/>
        </w:rPr>
        <w:t xml:space="preserve"> a későbbiekben</w:t>
      </w:r>
      <w:r w:rsidR="0048418D">
        <w:rPr>
          <w:rFonts w:ascii="Arial" w:eastAsia="Calibri" w:hAnsi="Arial" w:cs="Arial"/>
          <w:bCs/>
          <w:color w:val="000000"/>
          <w:sz w:val="20"/>
          <w:szCs w:val="20"/>
        </w:rPr>
        <w:t>, amennyiben a csatlakozni kívánó fővárosi kerületi önkormányzat vállalja, hogy részt vesz a Program</w:t>
      </w:r>
      <w:r w:rsidR="00421748">
        <w:rPr>
          <w:rFonts w:ascii="Arial" w:eastAsia="Calibri" w:hAnsi="Arial" w:cs="Arial"/>
          <w:bCs/>
          <w:color w:val="000000"/>
          <w:sz w:val="20"/>
          <w:szCs w:val="20"/>
        </w:rPr>
        <w:t>ban</w:t>
      </w:r>
      <w:r w:rsidR="0048418D">
        <w:rPr>
          <w:rFonts w:ascii="Arial" w:eastAsia="Calibri" w:hAnsi="Arial" w:cs="Arial"/>
          <w:bCs/>
          <w:color w:val="000000"/>
          <w:sz w:val="20"/>
          <w:szCs w:val="20"/>
        </w:rPr>
        <w:t xml:space="preserve"> kitűzött célok megvalósításában, és elfogadja a </w:t>
      </w:r>
      <w:r w:rsidR="00872BE1">
        <w:rPr>
          <w:rFonts w:ascii="Arial" w:eastAsia="Calibri" w:hAnsi="Arial" w:cs="Arial"/>
          <w:bCs/>
          <w:color w:val="000000"/>
          <w:sz w:val="20"/>
          <w:szCs w:val="20"/>
        </w:rPr>
        <w:t>Programban meghatározott szakmai irányelveket.</w:t>
      </w:r>
    </w:p>
    <w:p w14:paraId="5D3C19F6" w14:textId="77777777" w:rsidR="00F751C3" w:rsidRDefault="00F751C3" w:rsidP="00F751C3">
      <w:pPr>
        <w:pBdr>
          <w:top w:val="nil"/>
          <w:left w:val="nil"/>
          <w:bottom w:val="nil"/>
          <w:right w:val="nil"/>
          <w:between w:val="nil"/>
        </w:pBdr>
        <w:spacing w:line="276" w:lineRule="auto"/>
        <w:rPr>
          <w:rFonts w:ascii="Arial" w:eastAsia="Calibri" w:hAnsi="Arial" w:cs="Arial"/>
          <w:b/>
          <w:color w:val="000000"/>
          <w:sz w:val="20"/>
          <w:szCs w:val="20"/>
        </w:rPr>
      </w:pPr>
    </w:p>
    <w:p w14:paraId="6A408FE6" w14:textId="3F7741D8" w:rsidR="0003136B" w:rsidRDefault="000409D6" w:rsidP="0003136B">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JELEN MEGÁLLAPODÁS TÁRGYA</w:t>
      </w:r>
      <w:r w:rsidR="00872BE1">
        <w:rPr>
          <w:rFonts w:ascii="Arial" w:eastAsia="Calibri" w:hAnsi="Arial" w:cs="Arial"/>
          <w:b/>
          <w:color w:val="000000"/>
          <w:sz w:val="20"/>
          <w:szCs w:val="20"/>
        </w:rPr>
        <w:t xml:space="preserve"> ÉS</w:t>
      </w:r>
      <w:r w:rsidR="00C56218">
        <w:rPr>
          <w:rFonts w:ascii="Arial" w:eastAsia="Calibri" w:hAnsi="Arial" w:cs="Arial"/>
          <w:b/>
          <w:color w:val="000000"/>
          <w:sz w:val="20"/>
          <w:szCs w:val="20"/>
        </w:rPr>
        <w:t xml:space="preserve"> HATÁLYA</w:t>
      </w:r>
    </w:p>
    <w:p w14:paraId="637C62C4" w14:textId="77777777" w:rsidR="00ED78BF" w:rsidRDefault="00ED78BF" w:rsidP="00ED78BF">
      <w:pPr>
        <w:pBdr>
          <w:top w:val="nil"/>
          <w:left w:val="nil"/>
          <w:bottom w:val="nil"/>
          <w:right w:val="nil"/>
          <w:between w:val="nil"/>
        </w:pBdr>
        <w:spacing w:line="276" w:lineRule="auto"/>
        <w:rPr>
          <w:rFonts w:ascii="Arial" w:eastAsia="Calibri" w:hAnsi="Arial" w:cs="Arial"/>
          <w:b/>
          <w:color w:val="000000"/>
          <w:sz w:val="20"/>
          <w:szCs w:val="20"/>
        </w:rPr>
      </w:pPr>
    </w:p>
    <w:p w14:paraId="5213F10C" w14:textId="35550F7A" w:rsidR="00ED78BF" w:rsidRDefault="00ED78BF" w:rsidP="00ED78BF">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 xml:space="preserve">Felek rögzítik, hogy </w:t>
      </w:r>
      <w:r w:rsidRPr="00ED78BF">
        <w:rPr>
          <w:rFonts w:ascii="Arial" w:eastAsia="Calibri" w:hAnsi="Arial" w:cs="Arial"/>
          <w:bCs/>
          <w:color w:val="000000"/>
          <w:sz w:val="20"/>
          <w:szCs w:val="20"/>
        </w:rPr>
        <w:t xml:space="preserve">a Fővárosi Önkormányzat felelőssége és feladata az egységes koordinált szúnyoggyérítés megszervezése és végrehajtása, valamint a szemléletformálás kidolgozása és lebonyolítása, amely célok teljesítéséhez a Fővárosi Önkormányzat költségviselése mellett a </w:t>
      </w:r>
      <w:bookmarkStart w:id="1" w:name="_Hlk229467597"/>
      <w:r w:rsidR="00313A6F">
        <w:rPr>
          <w:rFonts w:ascii="Arial" w:eastAsia="Calibri" w:hAnsi="Arial" w:cs="Arial"/>
          <w:bCs/>
          <w:color w:val="000000"/>
          <w:sz w:val="20"/>
          <w:szCs w:val="20"/>
        </w:rPr>
        <w:t>K</w:t>
      </w:r>
      <w:r w:rsidRPr="00ED78BF">
        <w:rPr>
          <w:rFonts w:ascii="Arial" w:eastAsia="Calibri" w:hAnsi="Arial" w:cs="Arial"/>
          <w:bCs/>
          <w:color w:val="000000"/>
          <w:sz w:val="20"/>
          <w:szCs w:val="20"/>
        </w:rPr>
        <w:t xml:space="preserve">erületi </w:t>
      </w:r>
      <w:r w:rsidR="00313A6F">
        <w:rPr>
          <w:rFonts w:ascii="Arial" w:eastAsia="Calibri" w:hAnsi="Arial" w:cs="Arial"/>
          <w:bCs/>
          <w:color w:val="000000"/>
          <w:sz w:val="20"/>
          <w:szCs w:val="20"/>
        </w:rPr>
        <w:t>Ö</w:t>
      </w:r>
      <w:r w:rsidRPr="00ED78BF">
        <w:rPr>
          <w:rFonts w:ascii="Arial" w:eastAsia="Calibri" w:hAnsi="Arial" w:cs="Arial"/>
          <w:bCs/>
          <w:color w:val="000000"/>
          <w:sz w:val="20"/>
          <w:szCs w:val="20"/>
        </w:rPr>
        <w:t>nkormányza</w:t>
      </w:r>
      <w:r w:rsidR="00313A6F">
        <w:rPr>
          <w:rFonts w:ascii="Arial" w:eastAsia="Calibri" w:hAnsi="Arial" w:cs="Arial"/>
          <w:bCs/>
          <w:color w:val="000000"/>
          <w:sz w:val="20"/>
          <w:szCs w:val="20"/>
        </w:rPr>
        <w:t>t</w:t>
      </w:r>
      <w:r w:rsidRPr="00ED78BF">
        <w:rPr>
          <w:rFonts w:ascii="Arial" w:eastAsia="Calibri" w:hAnsi="Arial" w:cs="Arial"/>
          <w:bCs/>
          <w:color w:val="000000"/>
          <w:sz w:val="20"/>
          <w:szCs w:val="20"/>
        </w:rPr>
        <w:t xml:space="preserve"> </w:t>
      </w:r>
      <w:r w:rsidR="000B1625">
        <w:rPr>
          <w:rFonts w:ascii="Arial" w:eastAsia="Calibri" w:hAnsi="Arial" w:cs="Arial"/>
          <w:bCs/>
          <w:color w:val="000000"/>
          <w:sz w:val="20"/>
          <w:szCs w:val="20"/>
        </w:rPr>
        <w:t xml:space="preserve">az adott tevékenységre (I/D-E-F) irányuló külön megállapodásban </w:t>
      </w:r>
      <w:proofErr w:type="spellStart"/>
      <w:r w:rsidR="000B1625">
        <w:rPr>
          <w:rFonts w:ascii="Arial" w:eastAsia="Calibri" w:hAnsi="Arial" w:cs="Arial"/>
          <w:bCs/>
          <w:color w:val="000000"/>
          <w:sz w:val="20"/>
          <w:szCs w:val="20"/>
        </w:rPr>
        <w:t>szabályozottak</w:t>
      </w:r>
      <w:proofErr w:type="spellEnd"/>
      <w:r w:rsidR="000B1625">
        <w:rPr>
          <w:rFonts w:ascii="Arial" w:eastAsia="Calibri" w:hAnsi="Arial" w:cs="Arial"/>
          <w:bCs/>
          <w:color w:val="000000"/>
          <w:sz w:val="20"/>
          <w:szCs w:val="20"/>
        </w:rPr>
        <w:t xml:space="preserve"> szerint </w:t>
      </w:r>
      <w:r w:rsidRPr="00ED78BF">
        <w:rPr>
          <w:rFonts w:ascii="Arial" w:eastAsia="Calibri" w:hAnsi="Arial" w:cs="Arial"/>
          <w:bCs/>
          <w:color w:val="000000"/>
          <w:sz w:val="20"/>
          <w:szCs w:val="20"/>
        </w:rPr>
        <w:t xml:space="preserve">támogatást biztosítanának </w:t>
      </w:r>
      <w:bookmarkEnd w:id="1"/>
      <w:r w:rsidRPr="00ED78BF">
        <w:rPr>
          <w:rFonts w:ascii="Arial" w:eastAsia="Calibri" w:hAnsi="Arial" w:cs="Arial"/>
          <w:bCs/>
          <w:color w:val="000000"/>
          <w:sz w:val="20"/>
          <w:szCs w:val="20"/>
        </w:rPr>
        <w:t>a Fővárosi Önkormányzat részére az általa történő közfeladatellátás érdekében.</w:t>
      </w:r>
    </w:p>
    <w:p w14:paraId="466EBA9D" w14:textId="77777777" w:rsidR="005F0379" w:rsidRDefault="005F0379" w:rsidP="005F0379">
      <w:pPr>
        <w:pStyle w:val="Listaszerbekezds"/>
        <w:pBdr>
          <w:top w:val="nil"/>
          <w:left w:val="nil"/>
          <w:bottom w:val="nil"/>
          <w:right w:val="nil"/>
          <w:between w:val="nil"/>
        </w:pBdr>
        <w:spacing w:line="276" w:lineRule="auto"/>
        <w:ind w:left="426"/>
        <w:jc w:val="both"/>
        <w:rPr>
          <w:rFonts w:ascii="Arial" w:eastAsia="Calibri" w:hAnsi="Arial" w:cs="Arial"/>
          <w:bCs/>
          <w:color w:val="000000"/>
          <w:sz w:val="20"/>
          <w:szCs w:val="20"/>
        </w:rPr>
      </w:pPr>
    </w:p>
    <w:p w14:paraId="1038D728" w14:textId="00026D02" w:rsidR="005F0379" w:rsidRDefault="005F0379" w:rsidP="00ED78BF">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sidRPr="0002410F">
        <w:rPr>
          <w:rFonts w:ascii="Arial" w:eastAsia="Calibri" w:hAnsi="Arial" w:cs="Arial"/>
          <w:bCs/>
          <w:color w:val="000000"/>
          <w:sz w:val="20"/>
          <w:szCs w:val="20"/>
          <w:u w:val="single"/>
        </w:rPr>
        <w:t>Főváros Önkormányzat vállalja</w:t>
      </w:r>
      <w:r w:rsidR="00236529">
        <w:rPr>
          <w:rFonts w:ascii="Arial" w:eastAsia="Calibri" w:hAnsi="Arial" w:cs="Arial"/>
          <w:bCs/>
          <w:color w:val="000000"/>
          <w:sz w:val="20"/>
          <w:szCs w:val="20"/>
        </w:rPr>
        <w:t xml:space="preserve">, hogy gondoskodik </w:t>
      </w:r>
      <w:r w:rsidR="0002410F">
        <w:rPr>
          <w:rFonts w:ascii="Arial" w:eastAsia="Calibri" w:hAnsi="Arial" w:cs="Arial"/>
          <w:bCs/>
          <w:color w:val="000000"/>
          <w:sz w:val="20"/>
          <w:szCs w:val="20"/>
        </w:rPr>
        <w:t>a</w:t>
      </w:r>
      <w:r w:rsidR="00236529">
        <w:rPr>
          <w:rFonts w:ascii="Arial" w:eastAsia="Calibri" w:hAnsi="Arial" w:cs="Arial"/>
          <w:bCs/>
          <w:color w:val="000000"/>
          <w:sz w:val="20"/>
          <w:szCs w:val="20"/>
        </w:rPr>
        <w:t xml:space="preserve"> szúnyoggyérítéssel összefüggő közfeladat</w:t>
      </w:r>
      <w:r w:rsidR="0002410F">
        <w:rPr>
          <w:rFonts w:ascii="Arial" w:eastAsia="Calibri" w:hAnsi="Arial" w:cs="Arial"/>
          <w:bCs/>
          <w:color w:val="000000"/>
          <w:sz w:val="20"/>
          <w:szCs w:val="20"/>
        </w:rPr>
        <w:t xml:space="preserve"> ellátásának koordinált végrehajtásáról</w:t>
      </w:r>
      <w:r w:rsidR="00236529">
        <w:rPr>
          <w:rFonts w:ascii="Arial" w:eastAsia="Calibri" w:hAnsi="Arial" w:cs="Arial"/>
          <w:bCs/>
          <w:color w:val="000000"/>
          <w:sz w:val="20"/>
          <w:szCs w:val="20"/>
        </w:rPr>
        <w:t>, valamint a Program</w:t>
      </w:r>
      <w:r w:rsidR="0002410F">
        <w:rPr>
          <w:rFonts w:ascii="Arial" w:eastAsia="Calibri" w:hAnsi="Arial" w:cs="Arial"/>
          <w:bCs/>
          <w:color w:val="000000"/>
          <w:sz w:val="20"/>
          <w:szCs w:val="20"/>
        </w:rPr>
        <w:t>ban meghatározott célok és feladatok</w:t>
      </w:r>
      <w:r w:rsidR="00236529">
        <w:rPr>
          <w:rFonts w:ascii="Arial" w:eastAsia="Calibri" w:hAnsi="Arial" w:cs="Arial"/>
          <w:bCs/>
          <w:color w:val="000000"/>
          <w:sz w:val="20"/>
          <w:szCs w:val="20"/>
        </w:rPr>
        <w:t xml:space="preserve"> eredményes megvalósításáról</w:t>
      </w:r>
      <w:r w:rsidR="0002410F">
        <w:rPr>
          <w:rFonts w:ascii="Arial" w:eastAsia="Calibri" w:hAnsi="Arial" w:cs="Arial"/>
          <w:bCs/>
          <w:color w:val="000000"/>
          <w:sz w:val="20"/>
          <w:szCs w:val="20"/>
        </w:rPr>
        <w:t>.</w:t>
      </w:r>
    </w:p>
    <w:p w14:paraId="30040BC1" w14:textId="77777777" w:rsidR="005F0379" w:rsidRPr="005F0379" w:rsidRDefault="005F0379" w:rsidP="005F0379">
      <w:pPr>
        <w:pBdr>
          <w:top w:val="nil"/>
          <w:left w:val="nil"/>
          <w:bottom w:val="nil"/>
          <w:right w:val="nil"/>
          <w:between w:val="nil"/>
        </w:pBdr>
        <w:spacing w:line="276" w:lineRule="auto"/>
        <w:jc w:val="both"/>
        <w:rPr>
          <w:rFonts w:ascii="Arial" w:eastAsia="Calibri" w:hAnsi="Arial" w:cs="Arial"/>
          <w:bCs/>
          <w:color w:val="000000"/>
          <w:sz w:val="20"/>
          <w:szCs w:val="20"/>
        </w:rPr>
      </w:pPr>
    </w:p>
    <w:p w14:paraId="31D543F5" w14:textId="77777777" w:rsidR="00640676" w:rsidRPr="00640676" w:rsidRDefault="00BD7495" w:rsidP="00640676">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u w:val="single"/>
        </w:rPr>
        <w:t>Fővárosi Önkormányzat vállalja</w:t>
      </w:r>
      <w:r w:rsidRPr="00BD7495">
        <w:rPr>
          <w:rFonts w:ascii="Arial" w:eastAsia="Calibri" w:hAnsi="Arial" w:cs="Arial"/>
          <w:bCs/>
          <w:color w:val="000000"/>
          <w:sz w:val="20"/>
          <w:szCs w:val="20"/>
        </w:rPr>
        <w:t>, hogy összehangolja a közfeladatellátásban érintett szereplők tevékenységét,</w:t>
      </w:r>
      <w:r w:rsidR="006440CF">
        <w:rPr>
          <w:rFonts w:ascii="Arial" w:eastAsia="Calibri" w:hAnsi="Arial" w:cs="Arial"/>
          <w:bCs/>
          <w:color w:val="000000"/>
          <w:sz w:val="20"/>
          <w:szCs w:val="20"/>
        </w:rPr>
        <w:t xml:space="preserve"> és</w:t>
      </w:r>
      <w:r w:rsidRPr="00BD7495">
        <w:rPr>
          <w:rFonts w:ascii="Arial" w:eastAsia="Calibri" w:hAnsi="Arial" w:cs="Arial"/>
          <w:bCs/>
          <w:color w:val="000000"/>
          <w:sz w:val="20"/>
          <w:szCs w:val="20"/>
        </w:rPr>
        <w:t xml:space="preserve"> kialakítja az </w:t>
      </w:r>
      <w:r w:rsidR="006440CF">
        <w:rPr>
          <w:rFonts w:ascii="Arial" w:eastAsia="Calibri" w:hAnsi="Arial" w:cs="Arial"/>
          <w:bCs/>
          <w:color w:val="000000"/>
          <w:sz w:val="20"/>
          <w:szCs w:val="20"/>
        </w:rPr>
        <w:t xml:space="preserve">érintett szereplők közötti </w:t>
      </w:r>
      <w:r w:rsidRPr="00BD7495">
        <w:rPr>
          <w:rFonts w:ascii="Arial" w:eastAsia="Calibri" w:hAnsi="Arial" w:cs="Arial"/>
          <w:bCs/>
          <w:color w:val="000000"/>
          <w:sz w:val="20"/>
          <w:szCs w:val="20"/>
        </w:rPr>
        <w:t xml:space="preserve">együttműködés </w:t>
      </w:r>
      <w:r w:rsidR="006440CF">
        <w:rPr>
          <w:rFonts w:ascii="Arial" w:eastAsia="Calibri" w:hAnsi="Arial" w:cs="Arial"/>
          <w:bCs/>
          <w:color w:val="000000"/>
          <w:sz w:val="20"/>
          <w:szCs w:val="20"/>
        </w:rPr>
        <w:t>kereté</w:t>
      </w:r>
      <w:r w:rsidRPr="00BD7495">
        <w:rPr>
          <w:rFonts w:ascii="Arial" w:eastAsia="Calibri" w:hAnsi="Arial" w:cs="Arial"/>
          <w:bCs/>
          <w:color w:val="000000"/>
          <w:sz w:val="20"/>
          <w:szCs w:val="20"/>
        </w:rPr>
        <w:t>t.</w:t>
      </w:r>
      <w:r>
        <w:rPr>
          <w:rFonts w:ascii="Arial" w:eastAsia="Calibri" w:hAnsi="Arial" w:cs="Arial"/>
          <w:bCs/>
          <w:color w:val="000000"/>
          <w:sz w:val="20"/>
          <w:szCs w:val="20"/>
          <w:u w:val="single"/>
        </w:rPr>
        <w:t xml:space="preserve"> </w:t>
      </w:r>
    </w:p>
    <w:p w14:paraId="5D9CE78B" w14:textId="77777777" w:rsidR="00640676" w:rsidRPr="00640676" w:rsidRDefault="00640676" w:rsidP="00640676">
      <w:pPr>
        <w:pStyle w:val="Listaszerbekezds"/>
        <w:rPr>
          <w:rFonts w:ascii="Arial" w:eastAsia="Calibri" w:hAnsi="Arial" w:cs="Arial"/>
          <w:bCs/>
          <w:color w:val="000000"/>
          <w:sz w:val="20"/>
          <w:szCs w:val="20"/>
        </w:rPr>
      </w:pPr>
    </w:p>
    <w:p w14:paraId="2396295F" w14:textId="26D2319A" w:rsidR="00640676" w:rsidRPr="00640676" w:rsidRDefault="00640676" w:rsidP="00640676">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
          <w:bCs/>
          <w:color w:val="000000"/>
          <w:sz w:val="20"/>
          <w:szCs w:val="20"/>
        </w:rPr>
      </w:pPr>
      <w:r w:rsidRPr="00640676">
        <w:rPr>
          <w:rFonts w:ascii="Arial" w:eastAsia="Calibri" w:hAnsi="Arial" w:cs="Arial"/>
          <w:b/>
          <w:color w:val="000000"/>
          <w:sz w:val="20"/>
          <w:szCs w:val="20"/>
        </w:rPr>
        <w:t>Kerületi Önkormányzat</w:t>
      </w:r>
      <w:r w:rsidRPr="00640676">
        <w:rPr>
          <w:rFonts w:ascii="Arial" w:eastAsia="Calibri" w:hAnsi="Arial" w:cs="Arial"/>
          <w:bCs/>
          <w:color w:val="000000"/>
          <w:sz w:val="20"/>
          <w:szCs w:val="20"/>
        </w:rPr>
        <w:t xml:space="preserve"> jele</w:t>
      </w:r>
      <w:r>
        <w:rPr>
          <w:rFonts w:ascii="Arial" w:eastAsia="Calibri" w:hAnsi="Arial" w:cs="Arial"/>
          <w:bCs/>
          <w:color w:val="000000"/>
          <w:sz w:val="20"/>
          <w:szCs w:val="20"/>
        </w:rPr>
        <w:t>n</w:t>
      </w:r>
      <w:r w:rsidRPr="00640676">
        <w:rPr>
          <w:rFonts w:ascii="Arial" w:eastAsia="Calibri" w:hAnsi="Arial" w:cs="Arial"/>
          <w:bCs/>
          <w:color w:val="000000"/>
          <w:sz w:val="20"/>
          <w:szCs w:val="20"/>
        </w:rPr>
        <w:t xml:space="preserve"> Megállapodás</w:t>
      </w:r>
      <w:r>
        <w:rPr>
          <w:rFonts w:ascii="Arial" w:eastAsia="Calibri" w:hAnsi="Arial" w:cs="Arial"/>
          <w:bCs/>
          <w:color w:val="000000"/>
          <w:sz w:val="20"/>
          <w:szCs w:val="20"/>
        </w:rPr>
        <w:t xml:space="preserve"> aláírásával kijelenti</w:t>
      </w:r>
      <w:r w:rsidRPr="00640676">
        <w:rPr>
          <w:rFonts w:ascii="Arial" w:eastAsia="Calibri" w:hAnsi="Arial" w:cs="Arial"/>
          <w:bCs/>
          <w:color w:val="000000"/>
          <w:sz w:val="20"/>
          <w:szCs w:val="20"/>
        </w:rPr>
        <w:t xml:space="preserve">, hogy </w:t>
      </w:r>
      <w:r w:rsidRPr="00640676">
        <w:rPr>
          <w:rFonts w:ascii="Arial" w:hAnsi="Arial" w:cs="Arial"/>
          <w:sz w:val="20"/>
          <w:szCs w:val="20"/>
        </w:rPr>
        <w:t xml:space="preserve">a Program eredményes megvalósítása érdekében </w:t>
      </w:r>
      <w:r w:rsidRPr="00640676">
        <w:rPr>
          <w:rFonts w:ascii="Arial" w:hAnsi="Arial" w:cs="Arial"/>
          <w:b/>
          <w:bCs/>
          <w:sz w:val="20"/>
          <w:szCs w:val="20"/>
        </w:rPr>
        <w:t xml:space="preserve">az alábbi Programpontokban kíván együttműködni a Főváros Önkormányzattal: </w:t>
      </w:r>
    </w:p>
    <w:p w14:paraId="52BDE95E" w14:textId="77777777" w:rsidR="00640676" w:rsidRPr="00AD6FB4" w:rsidRDefault="00640676" w:rsidP="00640676">
      <w:pPr>
        <w:pStyle w:val="Listaszerbekezds"/>
        <w:rPr>
          <w:rFonts w:ascii="Arial" w:hAnsi="Arial" w:cs="Arial"/>
          <w:sz w:val="20"/>
          <w:szCs w:val="20"/>
        </w:rPr>
      </w:pPr>
    </w:p>
    <w:p w14:paraId="5AAE9C67" w14:textId="77777777" w:rsidR="00640676" w:rsidRPr="00640676" w:rsidRDefault="00640676" w:rsidP="00640676">
      <w:pPr>
        <w:pStyle w:val="Listaszerbekezds"/>
        <w:numPr>
          <w:ilvl w:val="0"/>
          <w:numId w:val="3"/>
        </w:numPr>
        <w:spacing w:line="276" w:lineRule="auto"/>
        <w:ind w:left="709" w:hanging="283"/>
        <w:jc w:val="both"/>
        <w:rPr>
          <w:rFonts w:ascii="Arial" w:eastAsia="Calibri" w:hAnsi="Arial" w:cs="Arial"/>
          <w:b/>
          <w:color w:val="000000"/>
          <w:sz w:val="20"/>
          <w:szCs w:val="20"/>
        </w:rPr>
      </w:pPr>
      <w:r w:rsidRPr="00640676">
        <w:rPr>
          <w:rFonts w:ascii="Arial" w:eastAsia="Calibri" w:hAnsi="Arial" w:cs="Arial"/>
          <w:b/>
          <w:color w:val="000000"/>
          <w:sz w:val="20"/>
          <w:szCs w:val="20"/>
        </w:rPr>
        <w:t xml:space="preserve">részt vesz a szúnyogszakértői tevékenységgel összefüggő feladatok megvalósításában;  </w:t>
      </w:r>
    </w:p>
    <w:p w14:paraId="29AC294F" w14:textId="77777777" w:rsidR="00640676" w:rsidRPr="00640676" w:rsidRDefault="00640676" w:rsidP="00640676">
      <w:pPr>
        <w:pStyle w:val="Listaszerbekezds"/>
        <w:numPr>
          <w:ilvl w:val="0"/>
          <w:numId w:val="3"/>
        </w:numPr>
        <w:spacing w:line="276" w:lineRule="auto"/>
        <w:ind w:left="709" w:hanging="283"/>
        <w:jc w:val="both"/>
        <w:rPr>
          <w:rFonts w:ascii="Arial" w:eastAsia="Calibri" w:hAnsi="Arial" w:cs="Arial"/>
          <w:b/>
          <w:color w:val="000000"/>
          <w:sz w:val="20"/>
          <w:szCs w:val="20"/>
        </w:rPr>
      </w:pPr>
      <w:r w:rsidRPr="00640676">
        <w:rPr>
          <w:rFonts w:ascii="Arial" w:eastAsia="Calibri" w:hAnsi="Arial" w:cs="Arial"/>
          <w:b/>
          <w:color w:val="000000"/>
          <w:sz w:val="20"/>
          <w:szCs w:val="20"/>
        </w:rPr>
        <w:t xml:space="preserve">részt vesz a szúnyoggyérítési tevékenység összehangolásában és végrehajtásában; </w:t>
      </w:r>
    </w:p>
    <w:p w14:paraId="51357E7B" w14:textId="6CA10516" w:rsidR="00640676" w:rsidRPr="00640676" w:rsidRDefault="00640676" w:rsidP="00640676">
      <w:pPr>
        <w:pStyle w:val="Listaszerbekezds"/>
        <w:numPr>
          <w:ilvl w:val="0"/>
          <w:numId w:val="3"/>
        </w:numPr>
        <w:spacing w:line="276" w:lineRule="auto"/>
        <w:ind w:left="709" w:hanging="283"/>
        <w:jc w:val="both"/>
        <w:rPr>
          <w:rFonts w:ascii="Arial" w:eastAsia="Calibri" w:hAnsi="Arial" w:cs="Arial"/>
          <w:b/>
          <w:color w:val="000000"/>
          <w:sz w:val="20"/>
          <w:szCs w:val="20"/>
        </w:rPr>
      </w:pPr>
      <w:r w:rsidRPr="00640676">
        <w:rPr>
          <w:rFonts w:ascii="Arial" w:eastAsia="Calibri" w:hAnsi="Arial" w:cs="Arial"/>
          <w:b/>
          <w:color w:val="000000"/>
          <w:sz w:val="20"/>
          <w:szCs w:val="20"/>
        </w:rPr>
        <w:t>részt vesz a szemléletformálás célú (edukációs) tevékenység végrehajtásában.</w:t>
      </w:r>
    </w:p>
    <w:p w14:paraId="0C4224C8" w14:textId="77777777" w:rsidR="00640676" w:rsidRPr="00640676" w:rsidRDefault="00640676" w:rsidP="00640676">
      <w:pPr>
        <w:pStyle w:val="Listaszerbekezds"/>
        <w:rPr>
          <w:rFonts w:ascii="Arial" w:eastAsia="Calibri" w:hAnsi="Arial" w:cs="Arial"/>
          <w:bCs/>
          <w:color w:val="000000"/>
          <w:sz w:val="20"/>
          <w:szCs w:val="20"/>
          <w:u w:val="single"/>
        </w:rPr>
      </w:pPr>
    </w:p>
    <w:p w14:paraId="0A3DF00D" w14:textId="32FDDA28" w:rsidR="005F0379" w:rsidRDefault="005F0379" w:rsidP="00ED78BF">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sidRPr="0002410F">
        <w:rPr>
          <w:rFonts w:ascii="Arial" w:eastAsia="Calibri" w:hAnsi="Arial" w:cs="Arial"/>
          <w:bCs/>
          <w:color w:val="000000"/>
          <w:sz w:val="20"/>
          <w:szCs w:val="20"/>
          <w:u w:val="single"/>
        </w:rPr>
        <w:t>Kerületi Önkormányzat vállalja</w:t>
      </w:r>
      <w:r w:rsidR="00236529">
        <w:rPr>
          <w:rFonts w:ascii="Arial" w:eastAsia="Calibri" w:hAnsi="Arial" w:cs="Arial"/>
          <w:bCs/>
          <w:color w:val="000000"/>
          <w:sz w:val="20"/>
          <w:szCs w:val="20"/>
        </w:rPr>
        <w:t xml:space="preserve">, hogy közreműködik a </w:t>
      </w:r>
      <w:r w:rsidR="00727664">
        <w:rPr>
          <w:rFonts w:ascii="Arial" w:eastAsia="Calibri" w:hAnsi="Arial" w:cs="Arial"/>
          <w:bCs/>
          <w:color w:val="000000"/>
          <w:sz w:val="20"/>
          <w:szCs w:val="20"/>
        </w:rPr>
        <w:t xml:space="preserve">Fővárosi Önkormányzat által ellátandó szúnyoggyérítési közfeladatellátás </w:t>
      </w:r>
      <w:r w:rsidR="000D7C78">
        <w:rPr>
          <w:rFonts w:ascii="Arial" w:eastAsia="Calibri" w:hAnsi="Arial" w:cs="Arial"/>
          <w:bCs/>
          <w:color w:val="000000"/>
          <w:sz w:val="20"/>
          <w:szCs w:val="20"/>
        </w:rPr>
        <w:t xml:space="preserve">végrehajtásában, valamint a </w:t>
      </w:r>
      <w:r w:rsidR="00236529">
        <w:rPr>
          <w:rFonts w:ascii="Arial" w:eastAsia="Calibri" w:hAnsi="Arial" w:cs="Arial"/>
          <w:bCs/>
          <w:color w:val="000000"/>
          <w:sz w:val="20"/>
          <w:szCs w:val="20"/>
        </w:rPr>
        <w:t>Program eredményes megvalósításában</w:t>
      </w:r>
      <w:r w:rsidR="000D7C78">
        <w:rPr>
          <w:rFonts w:ascii="Arial" w:eastAsia="Calibri" w:hAnsi="Arial" w:cs="Arial"/>
          <w:bCs/>
          <w:color w:val="000000"/>
          <w:sz w:val="20"/>
          <w:szCs w:val="20"/>
        </w:rPr>
        <w:t xml:space="preserve">. Felek rögzítik, hogy a Kerületi </w:t>
      </w:r>
      <w:r w:rsidR="000D7C78">
        <w:rPr>
          <w:rFonts w:ascii="Arial" w:eastAsia="Calibri" w:hAnsi="Arial" w:cs="Arial"/>
          <w:bCs/>
          <w:color w:val="000000"/>
          <w:sz w:val="20"/>
          <w:szCs w:val="20"/>
        </w:rPr>
        <w:lastRenderedPageBreak/>
        <w:t>Önkormányzat</w:t>
      </w:r>
      <w:r w:rsidR="00236529">
        <w:rPr>
          <w:rFonts w:ascii="Arial" w:eastAsia="Calibri" w:hAnsi="Arial" w:cs="Arial"/>
          <w:bCs/>
          <w:color w:val="000000"/>
          <w:sz w:val="20"/>
          <w:szCs w:val="20"/>
        </w:rPr>
        <w:t xml:space="preserve"> támogatást biztosít a Fővárosi Önkormányzat számára a szúnyoggyérítéssel összefüggő közfeladatellátás érdekében.  </w:t>
      </w:r>
    </w:p>
    <w:p w14:paraId="6C1F4B00" w14:textId="77777777" w:rsidR="00C56218" w:rsidRPr="00C56218" w:rsidRDefault="00C56218" w:rsidP="00C56218">
      <w:pPr>
        <w:pStyle w:val="Listaszerbekezds"/>
        <w:rPr>
          <w:rFonts w:ascii="Arial" w:eastAsia="Calibri" w:hAnsi="Arial" w:cs="Arial"/>
          <w:bCs/>
          <w:color w:val="000000"/>
          <w:sz w:val="20"/>
          <w:szCs w:val="20"/>
        </w:rPr>
      </w:pPr>
    </w:p>
    <w:p w14:paraId="51B231FC" w14:textId="12ABF9A7" w:rsidR="002334A4" w:rsidRDefault="002334A4" w:rsidP="002334A4">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u w:val="single"/>
        </w:rPr>
        <w:t>Kerületi Önkormányzat kijelenti</w:t>
      </w:r>
      <w:r w:rsidRPr="002334A4">
        <w:rPr>
          <w:rFonts w:ascii="Arial" w:eastAsia="Calibri" w:hAnsi="Arial" w:cs="Arial"/>
          <w:bCs/>
          <w:color w:val="000000"/>
          <w:sz w:val="20"/>
          <w:szCs w:val="20"/>
        </w:rPr>
        <w:t>, hogy</w:t>
      </w:r>
      <w:r>
        <w:rPr>
          <w:rFonts w:ascii="Arial" w:eastAsia="Calibri" w:hAnsi="Arial" w:cs="Arial"/>
          <w:bCs/>
          <w:color w:val="000000"/>
          <w:sz w:val="20"/>
          <w:szCs w:val="20"/>
        </w:rPr>
        <w:t xml:space="preserve"> közfeladatellátásból eredő kötelezettség</w:t>
      </w:r>
      <w:r w:rsidR="00640676">
        <w:rPr>
          <w:rFonts w:ascii="Arial" w:eastAsia="Calibri" w:hAnsi="Arial" w:cs="Arial"/>
          <w:bCs/>
          <w:color w:val="000000"/>
          <w:sz w:val="20"/>
          <w:szCs w:val="20"/>
        </w:rPr>
        <w:t>ei</w:t>
      </w:r>
      <w:r>
        <w:rPr>
          <w:rFonts w:ascii="Arial" w:eastAsia="Calibri" w:hAnsi="Arial" w:cs="Arial"/>
          <w:bCs/>
          <w:color w:val="000000"/>
          <w:sz w:val="20"/>
          <w:szCs w:val="20"/>
        </w:rPr>
        <w:t>t a Programban meghatározott célokkal összhangban teljesíti.</w:t>
      </w:r>
    </w:p>
    <w:p w14:paraId="507481F4" w14:textId="77777777" w:rsidR="002334A4" w:rsidRPr="002334A4" w:rsidRDefault="002334A4" w:rsidP="002334A4">
      <w:pPr>
        <w:pBdr>
          <w:top w:val="nil"/>
          <w:left w:val="nil"/>
          <w:bottom w:val="nil"/>
          <w:right w:val="nil"/>
          <w:between w:val="nil"/>
        </w:pBdr>
        <w:spacing w:line="276" w:lineRule="auto"/>
        <w:jc w:val="both"/>
        <w:rPr>
          <w:rFonts w:ascii="Arial" w:eastAsia="Calibri" w:hAnsi="Arial" w:cs="Arial"/>
          <w:bCs/>
          <w:color w:val="000000"/>
          <w:sz w:val="20"/>
          <w:szCs w:val="20"/>
        </w:rPr>
      </w:pPr>
    </w:p>
    <w:p w14:paraId="629DAB9C" w14:textId="0ECEDA6F" w:rsidR="0002410F" w:rsidRPr="007777D2" w:rsidRDefault="0002410F" w:rsidP="0002410F">
      <w:pPr>
        <w:pStyle w:val="Listaszerbekezds"/>
        <w:numPr>
          <w:ilvl w:val="0"/>
          <w:numId w:val="4"/>
        </w:numPr>
        <w:pBdr>
          <w:top w:val="nil"/>
          <w:left w:val="nil"/>
          <w:bottom w:val="nil"/>
          <w:right w:val="nil"/>
          <w:between w:val="nil"/>
        </w:pBdr>
        <w:spacing w:line="276" w:lineRule="auto"/>
        <w:ind w:left="426" w:hanging="426"/>
        <w:jc w:val="both"/>
        <w:rPr>
          <w:rFonts w:ascii="Arial" w:eastAsia="Calibri" w:hAnsi="Arial" w:cs="Arial"/>
          <w:bCs/>
          <w:color w:val="000000"/>
          <w:sz w:val="20"/>
          <w:szCs w:val="20"/>
        </w:rPr>
      </w:pPr>
      <w:r w:rsidRPr="007777D2">
        <w:rPr>
          <w:rFonts w:ascii="Arial" w:eastAsia="Calibri" w:hAnsi="Arial" w:cs="Arial"/>
          <w:bCs/>
          <w:color w:val="000000"/>
          <w:sz w:val="20"/>
          <w:szCs w:val="20"/>
        </w:rPr>
        <w:t xml:space="preserve">Felek rögzítik, hogy a Programban meghatározott </w:t>
      </w:r>
      <w:r w:rsidR="007777D2" w:rsidRPr="007777D2">
        <w:rPr>
          <w:rFonts w:ascii="Arial" w:eastAsia="Calibri" w:hAnsi="Arial" w:cs="Arial"/>
          <w:bCs/>
          <w:color w:val="000000"/>
          <w:sz w:val="20"/>
          <w:szCs w:val="20"/>
        </w:rPr>
        <w:t xml:space="preserve">egyes </w:t>
      </w:r>
      <w:r w:rsidRPr="007777D2">
        <w:rPr>
          <w:rFonts w:ascii="Arial" w:eastAsia="Calibri" w:hAnsi="Arial" w:cs="Arial"/>
          <w:bCs/>
          <w:color w:val="000000"/>
          <w:sz w:val="20"/>
          <w:szCs w:val="20"/>
        </w:rPr>
        <w:t>feladatok</w:t>
      </w:r>
      <w:r w:rsidR="00B62034">
        <w:rPr>
          <w:rFonts w:ascii="Arial" w:eastAsia="Calibri" w:hAnsi="Arial" w:cs="Arial"/>
          <w:bCs/>
          <w:color w:val="000000"/>
          <w:sz w:val="20"/>
          <w:szCs w:val="20"/>
        </w:rPr>
        <w:t xml:space="preserve"> – szakértői tevékenység, szúnyoggyérítési tevékenység, szemléletformálás célú (edukációs) tevékenység – </w:t>
      </w:r>
      <w:r w:rsidR="007777D2" w:rsidRPr="007777D2">
        <w:rPr>
          <w:rFonts w:ascii="Arial" w:eastAsia="Calibri" w:hAnsi="Arial" w:cs="Arial"/>
          <w:bCs/>
          <w:color w:val="000000"/>
          <w:sz w:val="20"/>
          <w:szCs w:val="20"/>
        </w:rPr>
        <w:t>ütemezéséről,</w:t>
      </w:r>
      <w:r w:rsidRPr="007777D2">
        <w:rPr>
          <w:rFonts w:ascii="Arial" w:eastAsia="Calibri" w:hAnsi="Arial" w:cs="Arial"/>
          <w:bCs/>
          <w:color w:val="000000"/>
          <w:sz w:val="20"/>
          <w:szCs w:val="20"/>
        </w:rPr>
        <w:t xml:space="preserve"> finanszírozásáról, valamint elszámolásáról külön, egyedi megállapodásokban rendelkeznek.</w:t>
      </w:r>
    </w:p>
    <w:p w14:paraId="425463BC" w14:textId="77777777" w:rsidR="0002410F" w:rsidRPr="0002410F" w:rsidRDefault="0002410F" w:rsidP="0002410F">
      <w:pPr>
        <w:pBdr>
          <w:top w:val="nil"/>
          <w:left w:val="nil"/>
          <w:bottom w:val="nil"/>
          <w:right w:val="nil"/>
          <w:between w:val="nil"/>
        </w:pBdr>
        <w:spacing w:line="276" w:lineRule="auto"/>
        <w:jc w:val="both"/>
        <w:rPr>
          <w:rFonts w:ascii="Arial" w:eastAsia="Calibri" w:hAnsi="Arial" w:cs="Arial"/>
          <w:bCs/>
          <w:color w:val="000000"/>
          <w:sz w:val="20"/>
          <w:szCs w:val="20"/>
          <w:highlight w:val="yellow"/>
        </w:rPr>
      </w:pPr>
    </w:p>
    <w:p w14:paraId="1DFEE0EC" w14:textId="1B1F78D7" w:rsidR="000409D6" w:rsidRPr="0002410F" w:rsidRDefault="00C56218" w:rsidP="0002410F">
      <w:pPr>
        <w:pStyle w:val="Listaszerbekezds"/>
        <w:numPr>
          <w:ilvl w:val="0"/>
          <w:numId w:val="4"/>
        </w:numPr>
        <w:tabs>
          <w:tab w:val="left" w:pos="426"/>
        </w:tabs>
        <w:spacing w:line="276" w:lineRule="auto"/>
        <w:ind w:left="426" w:hanging="426"/>
        <w:jc w:val="both"/>
        <w:rPr>
          <w:rFonts w:ascii="Arial" w:eastAsia="Calibri" w:hAnsi="Arial" w:cs="Arial"/>
          <w:bCs/>
          <w:color w:val="000000"/>
          <w:sz w:val="20"/>
          <w:szCs w:val="20"/>
        </w:rPr>
      </w:pPr>
      <w:r w:rsidRPr="00D122F8">
        <w:rPr>
          <w:rFonts w:ascii="Arial" w:eastAsia="Calibri" w:hAnsi="Arial" w:cs="Arial"/>
          <w:bCs/>
          <w:color w:val="000000"/>
          <w:sz w:val="20"/>
          <w:szCs w:val="20"/>
        </w:rPr>
        <w:t>Felek rögzítik, hogy jelen Megállapodás</w:t>
      </w:r>
      <w:r w:rsidR="00D122F8" w:rsidRPr="00D122F8">
        <w:rPr>
          <w:rFonts w:ascii="Arial" w:eastAsia="Calibri" w:hAnsi="Arial" w:cs="Arial"/>
          <w:bCs/>
          <w:color w:val="000000"/>
          <w:sz w:val="20"/>
          <w:szCs w:val="20"/>
        </w:rPr>
        <w:t>t határozatlan időtartamra kötik.</w:t>
      </w:r>
      <w:r w:rsidRPr="00D122F8">
        <w:rPr>
          <w:rFonts w:ascii="Arial" w:eastAsia="Calibri" w:hAnsi="Arial" w:cs="Arial"/>
          <w:bCs/>
          <w:color w:val="000000"/>
          <w:sz w:val="20"/>
          <w:szCs w:val="20"/>
        </w:rPr>
        <w:t xml:space="preserve"> Felek</w:t>
      </w:r>
      <w:r w:rsidRPr="00C56218">
        <w:rPr>
          <w:rFonts w:ascii="Arial" w:eastAsia="Calibri" w:hAnsi="Arial" w:cs="Arial"/>
          <w:bCs/>
          <w:color w:val="000000"/>
          <w:sz w:val="20"/>
          <w:szCs w:val="20"/>
        </w:rPr>
        <w:t xml:space="preserve"> rögzítik, hogy jelen </w:t>
      </w:r>
      <w:r>
        <w:rPr>
          <w:rFonts w:ascii="Arial" w:eastAsia="Calibri" w:hAnsi="Arial" w:cs="Arial"/>
          <w:bCs/>
          <w:color w:val="000000"/>
          <w:sz w:val="20"/>
          <w:szCs w:val="20"/>
        </w:rPr>
        <w:t>Megállapodás</w:t>
      </w:r>
      <w:r w:rsidRPr="00C56218">
        <w:rPr>
          <w:rFonts w:ascii="Arial" w:eastAsia="Calibri" w:hAnsi="Arial" w:cs="Arial"/>
          <w:bCs/>
          <w:color w:val="000000"/>
          <w:sz w:val="20"/>
          <w:szCs w:val="20"/>
        </w:rPr>
        <w:t xml:space="preserve"> mindkét fél által történő aláírásának napján lép hatályba, amennyiben az aláírások nem egy napon történnek a hatálybalépés időpontja a legutolsó aláírás napja.</w:t>
      </w:r>
    </w:p>
    <w:p w14:paraId="767DB710" w14:textId="77777777" w:rsidR="000409D6" w:rsidRDefault="000409D6" w:rsidP="000409D6">
      <w:pPr>
        <w:pBdr>
          <w:top w:val="nil"/>
          <w:left w:val="nil"/>
          <w:bottom w:val="nil"/>
          <w:right w:val="nil"/>
          <w:between w:val="nil"/>
        </w:pBdr>
        <w:spacing w:line="276" w:lineRule="auto"/>
        <w:ind w:left="426"/>
        <w:rPr>
          <w:rFonts w:ascii="Arial" w:eastAsia="Calibri" w:hAnsi="Arial" w:cs="Arial"/>
          <w:b/>
          <w:color w:val="000000"/>
          <w:sz w:val="20"/>
          <w:szCs w:val="20"/>
        </w:rPr>
      </w:pPr>
    </w:p>
    <w:p w14:paraId="4F99FCD0" w14:textId="2A3558C5" w:rsidR="0003136B" w:rsidRDefault="000409D6" w:rsidP="0003136B">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FELEK JOGAI ÉS KÖTELEZETTSÉGEI</w:t>
      </w:r>
    </w:p>
    <w:p w14:paraId="04F24972" w14:textId="77777777" w:rsidR="000409D6" w:rsidRDefault="000409D6" w:rsidP="00C20972">
      <w:pPr>
        <w:rPr>
          <w:rFonts w:ascii="Arial" w:eastAsia="Calibri" w:hAnsi="Arial" w:cs="Arial"/>
          <w:b/>
          <w:color w:val="000000"/>
          <w:sz w:val="20"/>
          <w:szCs w:val="20"/>
        </w:rPr>
      </w:pPr>
    </w:p>
    <w:p w14:paraId="76C265E6" w14:textId="1C661314" w:rsidR="00C20972" w:rsidRDefault="00C20972" w:rsidP="00021FE6">
      <w:pPr>
        <w:pStyle w:val="Listaszerbekezds"/>
        <w:numPr>
          <w:ilvl w:val="0"/>
          <w:numId w:val="6"/>
        </w:numPr>
        <w:ind w:left="426" w:hanging="426"/>
        <w:rPr>
          <w:rFonts w:ascii="Arial" w:eastAsia="Calibri" w:hAnsi="Arial" w:cs="Arial"/>
          <w:b/>
          <w:color w:val="000000"/>
          <w:sz w:val="20"/>
          <w:szCs w:val="20"/>
        </w:rPr>
      </w:pPr>
      <w:r>
        <w:rPr>
          <w:rFonts w:ascii="Arial" w:eastAsia="Calibri" w:hAnsi="Arial" w:cs="Arial"/>
          <w:b/>
          <w:color w:val="000000"/>
          <w:sz w:val="20"/>
          <w:szCs w:val="20"/>
        </w:rPr>
        <w:t>Általános rendelkezések</w:t>
      </w:r>
    </w:p>
    <w:p w14:paraId="42D0E241" w14:textId="77777777" w:rsidR="00021FE6" w:rsidRDefault="00021FE6" w:rsidP="00021FE6">
      <w:pPr>
        <w:pStyle w:val="Listaszerbekezds"/>
        <w:ind w:left="426"/>
        <w:rPr>
          <w:rFonts w:ascii="Arial" w:eastAsia="Calibri" w:hAnsi="Arial" w:cs="Arial"/>
          <w:b/>
          <w:color w:val="000000"/>
          <w:sz w:val="20"/>
          <w:szCs w:val="20"/>
        </w:rPr>
      </w:pPr>
    </w:p>
    <w:p w14:paraId="01DFFB9B" w14:textId="176B43EF" w:rsidR="00021FE6" w:rsidRDefault="00021FE6" w:rsidP="00021FE6">
      <w:pPr>
        <w:pStyle w:val="Listaszerbekezds"/>
        <w:numPr>
          <w:ilvl w:val="1"/>
          <w:numId w:val="6"/>
        </w:numPr>
        <w:spacing w:line="276" w:lineRule="auto"/>
        <w:ind w:left="426" w:right="-141" w:hanging="426"/>
        <w:jc w:val="both"/>
        <w:rPr>
          <w:rFonts w:ascii="Arial" w:hAnsi="Arial" w:cs="Arial"/>
          <w:sz w:val="20"/>
          <w:szCs w:val="20"/>
        </w:rPr>
      </w:pPr>
      <w:r w:rsidRPr="00C72C7C">
        <w:rPr>
          <w:rFonts w:ascii="Arial" w:hAnsi="Arial" w:cs="Arial"/>
          <w:sz w:val="20"/>
          <w:szCs w:val="20"/>
        </w:rPr>
        <w:t>Felek rögzítik, hogy kötelesek a jelen</w:t>
      </w:r>
      <w:r>
        <w:rPr>
          <w:rFonts w:ascii="Arial" w:hAnsi="Arial" w:cs="Arial"/>
          <w:sz w:val="20"/>
          <w:szCs w:val="20"/>
        </w:rPr>
        <w:t xml:space="preserve"> Megállapodásban</w:t>
      </w:r>
      <w:r w:rsidRPr="00C72C7C">
        <w:rPr>
          <w:rFonts w:ascii="Arial" w:hAnsi="Arial" w:cs="Arial"/>
          <w:sz w:val="20"/>
          <w:szCs w:val="20"/>
        </w:rPr>
        <w:t xml:space="preserve"> vállalt kötelezettségeiket teljesíteni.</w:t>
      </w:r>
    </w:p>
    <w:p w14:paraId="2FDFAF82" w14:textId="77777777" w:rsidR="00021FE6" w:rsidRDefault="00021FE6" w:rsidP="00021FE6">
      <w:pPr>
        <w:pStyle w:val="Listaszerbekezds"/>
        <w:spacing w:line="276" w:lineRule="auto"/>
        <w:ind w:left="426" w:right="-141"/>
        <w:jc w:val="both"/>
        <w:rPr>
          <w:rFonts w:ascii="Arial" w:hAnsi="Arial" w:cs="Arial"/>
          <w:sz w:val="20"/>
          <w:szCs w:val="20"/>
        </w:rPr>
      </w:pPr>
    </w:p>
    <w:p w14:paraId="2F4C2E3E" w14:textId="7D1B7212" w:rsidR="00AB01C4" w:rsidRDefault="00AB01C4"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Felek a jelen Megállapodás teljesítése, valamint a jogszabályok alapján őket megillető jogok gyakorlása, illetve az őket terhelő kötelezettségek teljesítése során jóhiszeműen és egymással kölcsönönösen együttműködve kötelesek eljárni.</w:t>
      </w:r>
    </w:p>
    <w:p w14:paraId="1896CE14" w14:textId="77777777" w:rsidR="00AB01C4" w:rsidRPr="00AB01C4" w:rsidRDefault="00AB01C4" w:rsidP="00AB01C4">
      <w:pPr>
        <w:pStyle w:val="Listaszerbekezds"/>
        <w:rPr>
          <w:rFonts w:ascii="Arial" w:hAnsi="Arial" w:cs="Arial"/>
          <w:sz w:val="20"/>
          <w:szCs w:val="20"/>
        </w:rPr>
      </w:pPr>
    </w:p>
    <w:p w14:paraId="4DBD1A49" w14:textId="77777777" w:rsidR="00EE412E" w:rsidRDefault="00021FE6" w:rsidP="00021FE6">
      <w:pPr>
        <w:pStyle w:val="Listaszerbekezds"/>
        <w:numPr>
          <w:ilvl w:val="1"/>
          <w:numId w:val="6"/>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hogy a jelen </w:t>
      </w:r>
      <w:r>
        <w:rPr>
          <w:rFonts w:ascii="Arial" w:hAnsi="Arial" w:cs="Arial"/>
          <w:sz w:val="20"/>
          <w:szCs w:val="20"/>
        </w:rPr>
        <w:t xml:space="preserve">Megállapodás </w:t>
      </w:r>
      <w:r w:rsidR="00AB01C4">
        <w:rPr>
          <w:rFonts w:ascii="Arial" w:hAnsi="Arial" w:cs="Arial"/>
          <w:sz w:val="20"/>
          <w:szCs w:val="20"/>
        </w:rPr>
        <w:t xml:space="preserve">hatálya alatt egymással együttműködnek, a kapcsolatot egymással folyamatosan fenntartják, az együttműködés megvalósítását kölcsönösen elősegítik, tevékenységüket az együttműködés érdekében </w:t>
      </w:r>
      <w:r w:rsidR="00EE412E">
        <w:rPr>
          <w:rFonts w:ascii="Arial" w:hAnsi="Arial" w:cs="Arial"/>
          <w:sz w:val="20"/>
          <w:szCs w:val="20"/>
        </w:rPr>
        <w:t>összehangolják.</w:t>
      </w:r>
      <w:r w:rsidR="00AB01C4">
        <w:rPr>
          <w:rFonts w:ascii="Arial" w:hAnsi="Arial" w:cs="Arial"/>
          <w:sz w:val="20"/>
          <w:szCs w:val="20"/>
        </w:rPr>
        <w:t xml:space="preserve"> </w:t>
      </w:r>
    </w:p>
    <w:p w14:paraId="6AA63A42" w14:textId="77777777" w:rsidR="00EE412E" w:rsidRPr="00EE412E" w:rsidRDefault="00EE412E" w:rsidP="00EE412E">
      <w:pPr>
        <w:pStyle w:val="Listaszerbekezds"/>
        <w:rPr>
          <w:rFonts w:ascii="Arial" w:hAnsi="Arial" w:cs="Arial"/>
          <w:sz w:val="20"/>
          <w:szCs w:val="20"/>
        </w:rPr>
      </w:pPr>
    </w:p>
    <w:p w14:paraId="615C10C1" w14:textId="7C0F499E" w:rsidR="00E8397D" w:rsidRDefault="00EE412E"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 xml:space="preserve">Felek </w:t>
      </w:r>
      <w:r w:rsidR="00CD49B9">
        <w:rPr>
          <w:rFonts w:ascii="Arial" w:hAnsi="Arial" w:cs="Arial"/>
          <w:sz w:val="20"/>
          <w:szCs w:val="20"/>
        </w:rPr>
        <w:t xml:space="preserve">vállalják, hogy a jelen Megállapodás céljainak megvalósítása érdekében a szükséges jognyilatkozatokat és intézkedéseket megfelelő időben – saját döntéshozatali eljárásuknak megfelelően </w:t>
      </w:r>
      <w:r w:rsidR="00703423">
        <w:rPr>
          <w:rFonts w:ascii="Arial" w:hAnsi="Arial" w:cs="Arial"/>
          <w:sz w:val="20"/>
          <w:szCs w:val="20"/>
        </w:rPr>
        <w:t>–</w:t>
      </w:r>
      <w:r w:rsidR="00CD49B9">
        <w:rPr>
          <w:rFonts w:ascii="Arial" w:hAnsi="Arial" w:cs="Arial"/>
          <w:sz w:val="20"/>
          <w:szCs w:val="20"/>
        </w:rPr>
        <w:t xml:space="preserve"> </w:t>
      </w:r>
      <w:r w:rsidR="00703423">
        <w:rPr>
          <w:rFonts w:ascii="Arial" w:hAnsi="Arial" w:cs="Arial"/>
          <w:sz w:val="20"/>
          <w:szCs w:val="20"/>
        </w:rPr>
        <w:t>megteszik.</w:t>
      </w:r>
    </w:p>
    <w:p w14:paraId="23FBA025" w14:textId="77777777" w:rsidR="00E8397D" w:rsidRPr="00E8397D" w:rsidRDefault="00E8397D" w:rsidP="00E8397D">
      <w:pPr>
        <w:pStyle w:val="Listaszerbekezds"/>
        <w:rPr>
          <w:rFonts w:ascii="Arial" w:hAnsi="Arial" w:cs="Arial"/>
          <w:sz w:val="20"/>
          <w:szCs w:val="20"/>
        </w:rPr>
      </w:pPr>
    </w:p>
    <w:p w14:paraId="35100329" w14:textId="47436DCF" w:rsidR="00021FE6" w:rsidRDefault="00E8397D"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 xml:space="preserve">Felek </w:t>
      </w:r>
      <w:r w:rsidR="00021FE6" w:rsidRPr="00C72C7C">
        <w:rPr>
          <w:rFonts w:ascii="Arial" w:hAnsi="Arial" w:cs="Arial"/>
          <w:sz w:val="20"/>
          <w:szCs w:val="20"/>
        </w:rPr>
        <w:t>kötelesek a jogszabályokat, a szabályzatokat és egyéb szakmai szabályokat betartan</w:t>
      </w:r>
      <w:r w:rsidR="007777D2">
        <w:rPr>
          <w:rFonts w:ascii="Arial" w:hAnsi="Arial" w:cs="Arial"/>
          <w:sz w:val="20"/>
          <w:szCs w:val="20"/>
        </w:rPr>
        <w:t>i, valamint a megvalósítandó célok érdekében legjobb tudásuknak megfelelően együttműködni.</w:t>
      </w:r>
    </w:p>
    <w:p w14:paraId="2784186F" w14:textId="77777777" w:rsidR="00EC4470" w:rsidRPr="00EC4470" w:rsidRDefault="00EC4470" w:rsidP="00EC4470">
      <w:pPr>
        <w:pStyle w:val="Listaszerbekezds"/>
        <w:rPr>
          <w:rFonts w:ascii="Arial" w:hAnsi="Arial" w:cs="Arial"/>
          <w:sz w:val="20"/>
          <w:szCs w:val="20"/>
        </w:rPr>
      </w:pPr>
    </w:p>
    <w:p w14:paraId="25542109" w14:textId="55F5E9C6" w:rsidR="00EC4470" w:rsidRPr="00C72C7C" w:rsidRDefault="00EC4470"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Felek rögzítik, hogy a tevékenységek előrehaladásáról évente 1 (egy) alkalommal szóbeli egyeztetést folytatnak.</w:t>
      </w:r>
    </w:p>
    <w:p w14:paraId="42560912" w14:textId="77777777" w:rsidR="00021FE6" w:rsidRPr="00C72C7C" w:rsidRDefault="00021FE6" w:rsidP="00021FE6">
      <w:pPr>
        <w:pStyle w:val="Listaszerbekezds"/>
        <w:ind w:left="426" w:hanging="426"/>
        <w:rPr>
          <w:rFonts w:ascii="Arial" w:hAnsi="Arial" w:cs="Arial"/>
          <w:sz w:val="20"/>
          <w:szCs w:val="20"/>
        </w:rPr>
      </w:pPr>
    </w:p>
    <w:p w14:paraId="08CA830B" w14:textId="3962C3E0" w:rsidR="007777D2" w:rsidRDefault="007777D2"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 xml:space="preserve">Felek kötelesek </w:t>
      </w:r>
      <w:r w:rsidRPr="007777D2">
        <w:rPr>
          <w:rFonts w:ascii="Arial" w:hAnsi="Arial" w:cs="Arial"/>
          <w:sz w:val="20"/>
          <w:szCs w:val="20"/>
        </w:rPr>
        <w:t>egymást</w:t>
      </w:r>
      <w:r>
        <w:rPr>
          <w:rFonts w:ascii="Arial" w:hAnsi="Arial" w:cs="Arial"/>
          <w:sz w:val="20"/>
          <w:szCs w:val="20"/>
        </w:rPr>
        <w:t xml:space="preserve"> a Program</w:t>
      </w:r>
      <w:r w:rsidRPr="007777D2">
        <w:rPr>
          <w:rFonts w:ascii="Arial" w:hAnsi="Arial" w:cs="Arial"/>
          <w:sz w:val="20"/>
          <w:szCs w:val="20"/>
        </w:rPr>
        <w:t xml:space="preserve"> előrehaladását érintő minden lényeges körülményről a legrövidebb időn belül </w:t>
      </w:r>
      <w:r>
        <w:rPr>
          <w:rFonts w:ascii="Arial" w:hAnsi="Arial" w:cs="Arial"/>
          <w:sz w:val="20"/>
          <w:szCs w:val="20"/>
        </w:rPr>
        <w:t>tájékoztatni.</w:t>
      </w:r>
    </w:p>
    <w:p w14:paraId="5C11E767" w14:textId="77777777" w:rsidR="007777D2" w:rsidRPr="007777D2" w:rsidRDefault="007777D2" w:rsidP="007777D2">
      <w:pPr>
        <w:pStyle w:val="Listaszerbekezds"/>
        <w:rPr>
          <w:rFonts w:ascii="Arial" w:hAnsi="Arial" w:cs="Arial"/>
          <w:sz w:val="20"/>
          <w:szCs w:val="20"/>
        </w:rPr>
      </w:pPr>
    </w:p>
    <w:p w14:paraId="06F0E849" w14:textId="518FD41B" w:rsidR="00EC4470" w:rsidRDefault="00EC4470"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 xml:space="preserve">Felek rögzítik, hogy a jelen Megállapodás értelmében </w:t>
      </w:r>
      <w:r w:rsidR="0049294E">
        <w:rPr>
          <w:rFonts w:ascii="Arial" w:hAnsi="Arial" w:cs="Arial"/>
          <w:sz w:val="20"/>
          <w:szCs w:val="20"/>
        </w:rPr>
        <w:t>jogosult az együttműködés</w:t>
      </w:r>
      <w:r w:rsidR="00D122F8">
        <w:rPr>
          <w:rFonts w:ascii="Arial" w:hAnsi="Arial" w:cs="Arial"/>
          <w:sz w:val="20"/>
          <w:szCs w:val="20"/>
        </w:rPr>
        <w:t xml:space="preserve">ről, </w:t>
      </w:r>
      <w:r>
        <w:rPr>
          <w:rFonts w:ascii="Arial" w:hAnsi="Arial" w:cs="Arial"/>
          <w:sz w:val="20"/>
          <w:szCs w:val="20"/>
        </w:rPr>
        <w:t>a Program célj</w:t>
      </w:r>
      <w:r w:rsidR="0049294E">
        <w:rPr>
          <w:rFonts w:ascii="Arial" w:hAnsi="Arial" w:cs="Arial"/>
          <w:sz w:val="20"/>
          <w:szCs w:val="20"/>
        </w:rPr>
        <w:t>ai</w:t>
      </w:r>
      <w:r>
        <w:rPr>
          <w:rFonts w:ascii="Arial" w:hAnsi="Arial" w:cs="Arial"/>
          <w:sz w:val="20"/>
          <w:szCs w:val="20"/>
        </w:rPr>
        <w:t xml:space="preserve">ról, feladatairól és annak előrehaladásáról a saját </w:t>
      </w:r>
      <w:r w:rsidR="0049294E">
        <w:rPr>
          <w:rFonts w:ascii="Arial" w:hAnsi="Arial" w:cs="Arial"/>
          <w:sz w:val="20"/>
          <w:szCs w:val="20"/>
        </w:rPr>
        <w:t>online felületei</w:t>
      </w:r>
      <w:r w:rsidR="00D122F8">
        <w:rPr>
          <w:rFonts w:ascii="Arial" w:hAnsi="Arial" w:cs="Arial"/>
          <w:sz w:val="20"/>
          <w:szCs w:val="20"/>
        </w:rPr>
        <w:t xml:space="preserve">ken tájékoztatást közzétenni. </w:t>
      </w:r>
      <w:r w:rsidR="0049294E">
        <w:rPr>
          <w:rFonts w:ascii="Arial" w:hAnsi="Arial" w:cs="Arial"/>
          <w:sz w:val="20"/>
          <w:szCs w:val="20"/>
        </w:rPr>
        <w:t xml:space="preserve"> </w:t>
      </w:r>
    </w:p>
    <w:p w14:paraId="630BEF24" w14:textId="77777777" w:rsidR="00EC4470" w:rsidRPr="00EC4470" w:rsidRDefault="00EC4470" w:rsidP="00EC4470">
      <w:pPr>
        <w:pStyle w:val="Listaszerbekezds"/>
        <w:rPr>
          <w:rFonts w:ascii="Arial" w:hAnsi="Arial" w:cs="Arial"/>
          <w:sz w:val="20"/>
          <w:szCs w:val="20"/>
        </w:rPr>
      </w:pPr>
    </w:p>
    <w:p w14:paraId="1FB84A3F" w14:textId="33C77C1B" w:rsidR="00C56218" w:rsidRDefault="00C56218" w:rsidP="00021FE6">
      <w:pPr>
        <w:pStyle w:val="Listaszerbekezds"/>
        <w:numPr>
          <w:ilvl w:val="1"/>
          <w:numId w:val="6"/>
        </w:numPr>
        <w:spacing w:line="276" w:lineRule="auto"/>
        <w:ind w:left="426" w:right="-141" w:hanging="426"/>
        <w:jc w:val="both"/>
        <w:rPr>
          <w:rFonts w:ascii="Arial" w:hAnsi="Arial" w:cs="Arial"/>
          <w:sz w:val="20"/>
          <w:szCs w:val="20"/>
        </w:rPr>
      </w:pPr>
      <w:r>
        <w:rPr>
          <w:rFonts w:ascii="Arial" w:hAnsi="Arial" w:cs="Arial"/>
          <w:sz w:val="20"/>
          <w:szCs w:val="20"/>
        </w:rPr>
        <w:t>Felek kötelesek minden olyan magatartástól tartózkodni, amivel egymást jogát vagy jogos érdekét sértenék. Amennyiben valamely Fél nem a tőle elvárható gondossággal jár</w:t>
      </w:r>
      <w:r w:rsidR="00121C0F">
        <w:rPr>
          <w:rFonts w:ascii="Arial" w:hAnsi="Arial" w:cs="Arial"/>
          <w:sz w:val="20"/>
          <w:szCs w:val="20"/>
        </w:rPr>
        <w:t xml:space="preserve">, úgy a Polgári Törvénykönyvről szóló 2013. évi V. törvény (a továbbiakban: </w:t>
      </w:r>
      <w:r w:rsidR="00121C0F" w:rsidRPr="00121C0F">
        <w:rPr>
          <w:rFonts w:ascii="Arial" w:hAnsi="Arial" w:cs="Arial"/>
          <w:b/>
          <w:bCs/>
          <w:sz w:val="20"/>
          <w:szCs w:val="20"/>
        </w:rPr>
        <w:t>Ptk</w:t>
      </w:r>
      <w:r w:rsidR="00121C0F">
        <w:rPr>
          <w:rFonts w:ascii="Arial" w:hAnsi="Arial" w:cs="Arial"/>
          <w:sz w:val="20"/>
          <w:szCs w:val="20"/>
        </w:rPr>
        <w:t>.) alapján polgári felelősséggel tartozik.</w:t>
      </w:r>
    </w:p>
    <w:p w14:paraId="7C050DEE" w14:textId="77777777" w:rsidR="00C56218" w:rsidRPr="00C56218" w:rsidRDefault="00C56218" w:rsidP="00C56218">
      <w:pPr>
        <w:pStyle w:val="Listaszerbekezds"/>
        <w:rPr>
          <w:rFonts w:ascii="Arial" w:hAnsi="Arial" w:cs="Arial"/>
          <w:sz w:val="20"/>
          <w:szCs w:val="20"/>
        </w:rPr>
      </w:pPr>
    </w:p>
    <w:p w14:paraId="79A6D4D2" w14:textId="000A219E" w:rsidR="00021FE6" w:rsidRPr="00C72C7C" w:rsidRDefault="00021FE6" w:rsidP="00021FE6">
      <w:pPr>
        <w:pStyle w:val="Listaszerbekezds"/>
        <w:numPr>
          <w:ilvl w:val="1"/>
          <w:numId w:val="6"/>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hogy kötelesek egymást a jelen </w:t>
      </w:r>
      <w:r>
        <w:rPr>
          <w:rFonts w:ascii="Arial" w:hAnsi="Arial" w:cs="Arial"/>
          <w:sz w:val="20"/>
          <w:szCs w:val="20"/>
        </w:rPr>
        <w:t>Megállapodást</w:t>
      </w:r>
      <w:r w:rsidRPr="00C72C7C">
        <w:rPr>
          <w:rFonts w:ascii="Arial" w:hAnsi="Arial" w:cs="Arial"/>
          <w:sz w:val="20"/>
          <w:szCs w:val="20"/>
        </w:rPr>
        <w:t xml:space="preserve"> érintő kérdésekről tájékoztatni és vállalják, hogy mindent elkövetnek az esetlegesen felmerülő vitás kérdések peren kívüli rendezése, megoldása érdekében. Amennyiben e törekvésük eredménytelen maradna, akkor Felek a jogvita eldöntésére a polgári perrendtartásról szóló 2016. CXXX. törvény szerinti hatáskörrel és illetékességgel rendelkező bírósághoz fordulnak.</w:t>
      </w:r>
    </w:p>
    <w:p w14:paraId="5F67EA6A" w14:textId="77777777" w:rsidR="00021FE6" w:rsidRPr="000E56A8" w:rsidRDefault="00021FE6" w:rsidP="000E56A8">
      <w:pPr>
        <w:rPr>
          <w:rFonts w:ascii="Arial" w:eastAsia="Calibri" w:hAnsi="Arial" w:cs="Arial"/>
          <w:b/>
          <w:color w:val="000000"/>
          <w:sz w:val="20"/>
          <w:szCs w:val="20"/>
        </w:rPr>
      </w:pPr>
    </w:p>
    <w:p w14:paraId="0E417736" w14:textId="1EE48937" w:rsidR="00872BE1" w:rsidRDefault="00872BE1" w:rsidP="00021FE6">
      <w:pPr>
        <w:pStyle w:val="Listaszerbekezds"/>
        <w:numPr>
          <w:ilvl w:val="0"/>
          <w:numId w:val="6"/>
        </w:numPr>
        <w:ind w:left="426" w:hanging="426"/>
        <w:rPr>
          <w:rFonts w:ascii="Arial" w:eastAsia="Calibri" w:hAnsi="Arial" w:cs="Arial"/>
          <w:b/>
          <w:color w:val="000000"/>
          <w:sz w:val="20"/>
          <w:szCs w:val="20"/>
        </w:rPr>
      </w:pPr>
      <w:r>
        <w:rPr>
          <w:rFonts w:ascii="Arial" w:eastAsia="Calibri" w:hAnsi="Arial" w:cs="Arial"/>
          <w:b/>
          <w:color w:val="000000"/>
          <w:sz w:val="20"/>
          <w:szCs w:val="20"/>
        </w:rPr>
        <w:lastRenderedPageBreak/>
        <w:t>Fővárosi Önkormányzatra vonatkozó rendelkezések</w:t>
      </w:r>
    </w:p>
    <w:p w14:paraId="18480B23" w14:textId="77777777" w:rsidR="00872BE1" w:rsidRDefault="00872BE1" w:rsidP="00872BE1">
      <w:pPr>
        <w:rPr>
          <w:rFonts w:ascii="Arial" w:eastAsia="Calibri" w:hAnsi="Arial" w:cs="Arial"/>
          <w:b/>
          <w:color w:val="000000"/>
          <w:sz w:val="20"/>
          <w:szCs w:val="20"/>
        </w:rPr>
      </w:pPr>
    </w:p>
    <w:p w14:paraId="4BD0957D" w14:textId="33CB137F" w:rsidR="00041F3F" w:rsidRDefault="00041F3F" w:rsidP="00041F3F">
      <w:pPr>
        <w:pStyle w:val="Listaszerbekezds"/>
        <w:numPr>
          <w:ilvl w:val="1"/>
          <w:numId w:val="6"/>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Fővárosi Önkormányzat köteles gondoskodni a szúnyoggyérítés megszervezéséről és végrehajtásáról</w:t>
      </w:r>
      <w:r w:rsidR="004737B2">
        <w:rPr>
          <w:rFonts w:ascii="Arial" w:eastAsia="Calibri" w:hAnsi="Arial" w:cs="Arial"/>
          <w:bCs/>
          <w:color w:val="000000"/>
          <w:sz w:val="20"/>
          <w:szCs w:val="20"/>
        </w:rPr>
        <w:t xml:space="preserve">, valamint lebonyolítani mindazokat a beszerzési és közbeszerzési eljárásokat, amelyek a feladatellátáshoz szükségesek. A Fővárosi Önkormányzat a beszerzési és közbeszerzési eljárás során nyertes ajánlattevőkkel a szerződéseket a saját nevében, a saját felelősségére köti meg. </w:t>
      </w:r>
    </w:p>
    <w:p w14:paraId="28E89956" w14:textId="77777777" w:rsidR="00041F3F" w:rsidRDefault="00041F3F" w:rsidP="00041F3F">
      <w:pPr>
        <w:pStyle w:val="Listaszerbekezds"/>
        <w:spacing w:line="276" w:lineRule="auto"/>
        <w:ind w:left="426"/>
        <w:rPr>
          <w:rFonts w:ascii="Arial" w:eastAsia="Calibri" w:hAnsi="Arial" w:cs="Arial"/>
          <w:bCs/>
          <w:color w:val="000000"/>
          <w:sz w:val="20"/>
          <w:szCs w:val="20"/>
        </w:rPr>
      </w:pPr>
    </w:p>
    <w:p w14:paraId="766F2770" w14:textId="11906F9E" w:rsidR="004737B2" w:rsidRDefault="004737B2" w:rsidP="004737B2">
      <w:pPr>
        <w:pStyle w:val="Listaszerbekezds"/>
        <w:numPr>
          <w:ilvl w:val="1"/>
          <w:numId w:val="6"/>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 xml:space="preserve">Fővárosi Önkormányzat köteles kidolgozni az egységes személetformáló célú, edukációs tevékenység szakmai </w:t>
      </w:r>
      <w:r w:rsidR="007C0843">
        <w:rPr>
          <w:rFonts w:ascii="Arial" w:eastAsia="Calibri" w:hAnsi="Arial" w:cs="Arial"/>
          <w:bCs/>
          <w:color w:val="000000"/>
          <w:sz w:val="20"/>
          <w:szCs w:val="20"/>
        </w:rPr>
        <w:t>dokumentációját, valamint az edukációs kampány a Programban résztvevő fővárosi kerületi önkormányzatokkal együttműködve megvalósítani.</w:t>
      </w:r>
      <w:r>
        <w:rPr>
          <w:rFonts w:ascii="Arial" w:eastAsia="Calibri" w:hAnsi="Arial" w:cs="Arial"/>
          <w:bCs/>
          <w:color w:val="000000"/>
          <w:sz w:val="20"/>
          <w:szCs w:val="20"/>
        </w:rPr>
        <w:t xml:space="preserve"> </w:t>
      </w:r>
    </w:p>
    <w:p w14:paraId="2148DF83" w14:textId="77777777" w:rsidR="004737B2" w:rsidRPr="004737B2" w:rsidRDefault="004737B2" w:rsidP="004737B2">
      <w:pPr>
        <w:pStyle w:val="Listaszerbekezds"/>
        <w:rPr>
          <w:rFonts w:ascii="Arial" w:eastAsia="Calibri" w:hAnsi="Arial" w:cs="Arial"/>
          <w:bCs/>
          <w:color w:val="000000"/>
          <w:sz w:val="20"/>
          <w:szCs w:val="20"/>
        </w:rPr>
      </w:pPr>
    </w:p>
    <w:p w14:paraId="11D4C762" w14:textId="10B7CE39" w:rsidR="00872BE1" w:rsidRPr="00872BE1" w:rsidRDefault="00872BE1" w:rsidP="004737B2">
      <w:pPr>
        <w:pStyle w:val="Listaszerbekezds"/>
        <w:numPr>
          <w:ilvl w:val="1"/>
          <w:numId w:val="6"/>
        </w:numPr>
        <w:spacing w:line="276" w:lineRule="auto"/>
        <w:ind w:left="426" w:hanging="426"/>
        <w:jc w:val="both"/>
        <w:rPr>
          <w:rFonts w:ascii="Arial" w:eastAsia="Calibri" w:hAnsi="Arial" w:cs="Arial"/>
          <w:bCs/>
          <w:color w:val="000000"/>
          <w:sz w:val="20"/>
          <w:szCs w:val="20"/>
        </w:rPr>
      </w:pPr>
      <w:r w:rsidRPr="00872BE1">
        <w:rPr>
          <w:rFonts w:ascii="Arial" w:eastAsia="Calibri" w:hAnsi="Arial" w:cs="Arial"/>
          <w:bCs/>
          <w:color w:val="000000"/>
          <w:sz w:val="20"/>
          <w:szCs w:val="20"/>
        </w:rPr>
        <w:t xml:space="preserve">Fővárosi Önkormányzat köteles </w:t>
      </w:r>
      <w:r w:rsidR="00CF1288">
        <w:rPr>
          <w:rFonts w:ascii="Arial" w:eastAsia="Calibri" w:hAnsi="Arial" w:cs="Arial"/>
          <w:bCs/>
          <w:color w:val="000000"/>
          <w:sz w:val="20"/>
          <w:szCs w:val="20"/>
        </w:rPr>
        <w:t xml:space="preserve">a Program megvalósítása során </w:t>
      </w:r>
      <w:r w:rsidR="004737B2">
        <w:rPr>
          <w:rFonts w:ascii="Arial" w:eastAsia="Calibri" w:hAnsi="Arial" w:cs="Arial"/>
          <w:bCs/>
          <w:color w:val="000000"/>
          <w:sz w:val="20"/>
          <w:szCs w:val="20"/>
        </w:rPr>
        <w:t xml:space="preserve">a közfeladatellátásról </w:t>
      </w:r>
      <w:r w:rsidR="00CF1288">
        <w:rPr>
          <w:rFonts w:ascii="Arial" w:eastAsia="Calibri" w:hAnsi="Arial" w:cs="Arial"/>
          <w:bCs/>
          <w:color w:val="000000"/>
          <w:sz w:val="20"/>
          <w:szCs w:val="20"/>
        </w:rPr>
        <w:t>szakmai tájékoztatást nyújtani a Kerületi Önkormányzat részére.</w:t>
      </w:r>
    </w:p>
    <w:p w14:paraId="18677C22" w14:textId="77777777" w:rsidR="00872BE1" w:rsidRPr="00872BE1" w:rsidRDefault="00872BE1" w:rsidP="00CF1288">
      <w:pPr>
        <w:spacing w:line="276" w:lineRule="auto"/>
        <w:rPr>
          <w:rFonts w:ascii="Arial" w:eastAsia="Calibri" w:hAnsi="Arial" w:cs="Arial"/>
          <w:b/>
          <w:color w:val="000000"/>
          <w:sz w:val="20"/>
          <w:szCs w:val="20"/>
        </w:rPr>
      </w:pPr>
    </w:p>
    <w:p w14:paraId="4144FEF5" w14:textId="39D9B267" w:rsidR="00872BE1" w:rsidRDefault="00872BE1" w:rsidP="00CF1288">
      <w:pPr>
        <w:pStyle w:val="Listaszerbekezds"/>
        <w:numPr>
          <w:ilvl w:val="0"/>
          <w:numId w:val="6"/>
        </w:numP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Kerületi Önkormányzatra vonatkozó rendelkezések</w:t>
      </w:r>
    </w:p>
    <w:p w14:paraId="2B0CF51C" w14:textId="77777777" w:rsidR="00872BE1" w:rsidRDefault="00872BE1" w:rsidP="00CF1288">
      <w:pPr>
        <w:spacing w:line="276" w:lineRule="auto"/>
        <w:rPr>
          <w:rFonts w:ascii="Arial" w:eastAsia="Calibri" w:hAnsi="Arial" w:cs="Arial"/>
          <w:b/>
          <w:color w:val="000000"/>
          <w:sz w:val="20"/>
          <w:szCs w:val="20"/>
        </w:rPr>
      </w:pPr>
    </w:p>
    <w:p w14:paraId="1944D82A" w14:textId="77777777" w:rsidR="00872BE1" w:rsidRDefault="00872BE1" w:rsidP="00CF1288">
      <w:pPr>
        <w:pStyle w:val="Listaszerbekezds"/>
        <w:numPr>
          <w:ilvl w:val="1"/>
          <w:numId w:val="6"/>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 xml:space="preserve">Kerületi Önkormányzat köteles a Fővárosi Önkormányzat munkáját segíteni és a Projekt céljának eléréséhez a tőle elvárható támogatást nyújtani. </w:t>
      </w:r>
    </w:p>
    <w:p w14:paraId="144BE75A" w14:textId="77777777" w:rsidR="00872BE1" w:rsidRDefault="00872BE1" w:rsidP="00CF1288">
      <w:pPr>
        <w:pStyle w:val="Listaszerbekezds"/>
        <w:spacing w:line="276" w:lineRule="auto"/>
        <w:ind w:left="426"/>
        <w:jc w:val="both"/>
        <w:rPr>
          <w:rFonts w:ascii="Arial" w:eastAsia="Calibri" w:hAnsi="Arial" w:cs="Arial"/>
          <w:bCs/>
          <w:color w:val="000000"/>
          <w:sz w:val="20"/>
          <w:szCs w:val="20"/>
        </w:rPr>
      </w:pPr>
    </w:p>
    <w:p w14:paraId="3CD2BBD6" w14:textId="77777777" w:rsidR="001D5FF4" w:rsidRDefault="00872BE1" w:rsidP="001D5FF4">
      <w:pPr>
        <w:pStyle w:val="Listaszerbekezds"/>
        <w:numPr>
          <w:ilvl w:val="1"/>
          <w:numId w:val="6"/>
        </w:numPr>
        <w:spacing w:line="276" w:lineRule="auto"/>
        <w:ind w:left="426" w:hanging="426"/>
        <w:jc w:val="both"/>
        <w:rPr>
          <w:rFonts w:ascii="Arial" w:eastAsia="Calibri" w:hAnsi="Arial" w:cs="Arial"/>
          <w:bCs/>
          <w:color w:val="000000"/>
          <w:sz w:val="20"/>
          <w:szCs w:val="20"/>
        </w:rPr>
      </w:pPr>
      <w:r w:rsidRPr="00872BE1">
        <w:rPr>
          <w:rFonts w:ascii="Arial" w:eastAsia="Calibri" w:hAnsi="Arial" w:cs="Arial"/>
          <w:bCs/>
          <w:color w:val="000000"/>
          <w:sz w:val="20"/>
          <w:szCs w:val="20"/>
        </w:rPr>
        <w:t>Kerületi Önkormányzat köteles</w:t>
      </w:r>
      <w:r>
        <w:rPr>
          <w:rFonts w:ascii="Arial" w:eastAsia="Calibri" w:hAnsi="Arial" w:cs="Arial"/>
          <w:bCs/>
          <w:color w:val="000000"/>
          <w:sz w:val="20"/>
          <w:szCs w:val="20"/>
        </w:rPr>
        <w:t xml:space="preserve"> a Fővárosi Önkormányzat részére</w:t>
      </w:r>
      <w:r w:rsidRPr="00872BE1">
        <w:rPr>
          <w:rFonts w:ascii="Arial" w:eastAsia="Calibri" w:hAnsi="Arial" w:cs="Arial"/>
          <w:bCs/>
          <w:color w:val="000000"/>
          <w:sz w:val="20"/>
          <w:szCs w:val="20"/>
        </w:rPr>
        <w:t xml:space="preserve"> megadni mindazon információkat és dokumentumokat, amely a közfeladatellátáshoz</w:t>
      </w:r>
      <w:r>
        <w:rPr>
          <w:rFonts w:ascii="Arial" w:eastAsia="Calibri" w:hAnsi="Arial" w:cs="Arial"/>
          <w:bCs/>
          <w:color w:val="000000"/>
          <w:sz w:val="20"/>
          <w:szCs w:val="20"/>
        </w:rPr>
        <w:t xml:space="preserve"> szükségesek.</w:t>
      </w:r>
    </w:p>
    <w:p w14:paraId="7B7CE392" w14:textId="77777777" w:rsidR="001D5FF4" w:rsidRPr="001D5FF4" w:rsidRDefault="001D5FF4" w:rsidP="001D5FF4">
      <w:pPr>
        <w:pStyle w:val="Listaszerbekezds"/>
        <w:rPr>
          <w:rFonts w:ascii="Arial" w:hAnsi="Arial" w:cs="Arial"/>
          <w:sz w:val="20"/>
          <w:szCs w:val="20"/>
        </w:rPr>
      </w:pPr>
    </w:p>
    <w:p w14:paraId="2B23D212" w14:textId="7006134E" w:rsidR="001D5FF4" w:rsidRPr="000E56A8" w:rsidRDefault="001D5FF4" w:rsidP="001D5FF4">
      <w:pPr>
        <w:pStyle w:val="Listaszerbekezds"/>
        <w:numPr>
          <w:ilvl w:val="1"/>
          <w:numId w:val="6"/>
        </w:numPr>
        <w:spacing w:line="276" w:lineRule="auto"/>
        <w:ind w:left="426" w:hanging="426"/>
        <w:jc w:val="both"/>
        <w:rPr>
          <w:rFonts w:ascii="Arial" w:eastAsia="Calibri" w:hAnsi="Arial" w:cs="Arial"/>
          <w:bCs/>
          <w:color w:val="000000"/>
          <w:sz w:val="20"/>
          <w:szCs w:val="20"/>
        </w:rPr>
      </w:pPr>
      <w:r>
        <w:rPr>
          <w:rFonts w:ascii="Arial" w:hAnsi="Arial" w:cs="Arial"/>
          <w:sz w:val="20"/>
          <w:szCs w:val="20"/>
        </w:rPr>
        <w:t>Kerületi Önkormányzat a</w:t>
      </w:r>
      <w:r w:rsidRPr="001D5FF4">
        <w:rPr>
          <w:rFonts w:ascii="Arial" w:hAnsi="Arial" w:cs="Arial"/>
          <w:sz w:val="20"/>
          <w:szCs w:val="20"/>
        </w:rPr>
        <w:t>z együttműködés keretében különösen, de nem kizárólagosan vállalja, hogy adatot szolgáltat a helyi tapasztalatokról és visszajelzésekről</w:t>
      </w:r>
      <w:r>
        <w:rPr>
          <w:rFonts w:ascii="Arial" w:hAnsi="Arial" w:cs="Arial"/>
          <w:sz w:val="20"/>
          <w:szCs w:val="20"/>
        </w:rPr>
        <w:t>.</w:t>
      </w:r>
      <w:r w:rsidRPr="001D5FF4">
        <w:rPr>
          <w:rFonts w:ascii="Arial" w:hAnsi="Arial" w:cs="Arial"/>
          <w:sz w:val="20"/>
          <w:szCs w:val="20"/>
        </w:rPr>
        <w:t xml:space="preserve"> </w:t>
      </w:r>
    </w:p>
    <w:p w14:paraId="7C4D343A" w14:textId="77777777" w:rsidR="000E56A8" w:rsidRPr="000E56A8" w:rsidRDefault="000E56A8" w:rsidP="000E56A8">
      <w:pPr>
        <w:spacing w:line="276" w:lineRule="auto"/>
        <w:jc w:val="both"/>
        <w:rPr>
          <w:rFonts w:ascii="Arial" w:eastAsia="Calibri" w:hAnsi="Arial" w:cs="Arial"/>
          <w:bCs/>
          <w:color w:val="000000"/>
          <w:sz w:val="20"/>
          <w:szCs w:val="20"/>
        </w:rPr>
      </w:pPr>
    </w:p>
    <w:p w14:paraId="4B89949B" w14:textId="2F3FCC44" w:rsidR="001D5FF4" w:rsidRPr="00872BE1" w:rsidRDefault="00BF576F" w:rsidP="00CF1288">
      <w:pPr>
        <w:pStyle w:val="Listaszerbekezds"/>
        <w:numPr>
          <w:ilvl w:val="1"/>
          <w:numId w:val="6"/>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Kerületi Önkormányzat vállalja, hogy értesíti a</w:t>
      </w:r>
      <w:r w:rsidRPr="00BF576F">
        <w:rPr>
          <w:rFonts w:ascii="Arial" w:eastAsia="Calibri" w:hAnsi="Arial" w:cs="Arial"/>
          <w:bCs/>
          <w:color w:val="000000"/>
          <w:sz w:val="20"/>
          <w:szCs w:val="20"/>
        </w:rPr>
        <w:t xml:space="preserve"> lakosságot</w:t>
      </w:r>
      <w:r>
        <w:rPr>
          <w:rFonts w:ascii="Arial" w:eastAsia="Calibri" w:hAnsi="Arial" w:cs="Arial"/>
          <w:bCs/>
          <w:color w:val="000000"/>
          <w:sz w:val="20"/>
          <w:szCs w:val="20"/>
        </w:rPr>
        <w:t xml:space="preserve"> </w:t>
      </w:r>
      <w:r w:rsidRPr="00BF576F">
        <w:rPr>
          <w:rFonts w:ascii="Arial" w:eastAsia="Calibri" w:hAnsi="Arial" w:cs="Arial"/>
          <w:bCs/>
          <w:color w:val="000000"/>
          <w:sz w:val="20"/>
          <w:szCs w:val="20"/>
        </w:rPr>
        <w:t>és az egyéb érintetteket a gyérítés időpontjáról, módjáról (biológiai vagy kémiai) és a használt szerekről a helyben szokásos módon (honlap, hangosbemondó) tájékoztatni.</w:t>
      </w:r>
    </w:p>
    <w:p w14:paraId="355221A9" w14:textId="77777777" w:rsidR="00872BE1" w:rsidRPr="00872BE1" w:rsidRDefault="00872BE1" w:rsidP="00872BE1">
      <w:pPr>
        <w:rPr>
          <w:rFonts w:ascii="Arial" w:eastAsia="Calibri" w:hAnsi="Arial" w:cs="Arial"/>
          <w:b/>
          <w:color w:val="000000"/>
          <w:sz w:val="20"/>
          <w:szCs w:val="20"/>
        </w:rPr>
      </w:pPr>
    </w:p>
    <w:p w14:paraId="1A1BAF33" w14:textId="5D25CD4A" w:rsidR="00C20972" w:rsidRDefault="00C20972" w:rsidP="00021FE6">
      <w:pPr>
        <w:pStyle w:val="Listaszerbekezds"/>
        <w:numPr>
          <w:ilvl w:val="0"/>
          <w:numId w:val="6"/>
        </w:numPr>
        <w:ind w:left="426" w:hanging="426"/>
        <w:rPr>
          <w:rFonts w:ascii="Arial" w:eastAsia="Calibri" w:hAnsi="Arial" w:cs="Arial"/>
          <w:b/>
          <w:color w:val="000000"/>
          <w:sz w:val="20"/>
          <w:szCs w:val="20"/>
        </w:rPr>
      </w:pPr>
      <w:r>
        <w:rPr>
          <w:rFonts w:ascii="Arial" w:eastAsia="Calibri" w:hAnsi="Arial" w:cs="Arial"/>
          <w:b/>
          <w:color w:val="000000"/>
          <w:sz w:val="20"/>
          <w:szCs w:val="20"/>
        </w:rPr>
        <w:t>Kapcsolattartással összefüggő rendelkezések</w:t>
      </w:r>
    </w:p>
    <w:p w14:paraId="67D44FFE" w14:textId="77777777" w:rsidR="00021FE6" w:rsidRDefault="00021FE6" w:rsidP="00021FE6">
      <w:pPr>
        <w:rPr>
          <w:rFonts w:ascii="Arial" w:eastAsia="Calibri" w:hAnsi="Arial" w:cs="Arial"/>
          <w:b/>
          <w:color w:val="000000"/>
          <w:sz w:val="20"/>
          <w:szCs w:val="20"/>
        </w:rPr>
      </w:pPr>
    </w:p>
    <w:p w14:paraId="533C35D3" w14:textId="5A975976" w:rsidR="00021FE6" w:rsidRDefault="00021FE6" w:rsidP="00021FE6">
      <w:pPr>
        <w:pStyle w:val="Listaszerbekezds"/>
        <w:numPr>
          <w:ilvl w:val="1"/>
          <w:numId w:val="6"/>
        </w:numPr>
        <w:spacing w:line="276" w:lineRule="auto"/>
        <w:ind w:left="426" w:right="-141" w:hanging="426"/>
        <w:jc w:val="both"/>
        <w:rPr>
          <w:rFonts w:ascii="Arial" w:hAnsi="Arial" w:cs="Arial"/>
          <w:bCs/>
          <w:sz w:val="20"/>
          <w:szCs w:val="20"/>
        </w:rPr>
      </w:pPr>
      <w:r w:rsidRPr="00021FE6">
        <w:rPr>
          <w:rFonts w:ascii="Arial" w:hAnsi="Arial" w:cs="Arial"/>
          <w:bCs/>
          <w:sz w:val="20"/>
          <w:szCs w:val="20"/>
        </w:rPr>
        <w:t xml:space="preserve">Felek rögzítik, hogy Felek kapcsolattartónak a jelen </w:t>
      </w:r>
      <w:r>
        <w:rPr>
          <w:rFonts w:ascii="Arial" w:hAnsi="Arial" w:cs="Arial"/>
          <w:bCs/>
          <w:sz w:val="20"/>
          <w:szCs w:val="20"/>
        </w:rPr>
        <w:t>Megállapodás</w:t>
      </w:r>
      <w:r w:rsidRPr="00021FE6">
        <w:rPr>
          <w:rFonts w:ascii="Arial" w:hAnsi="Arial" w:cs="Arial"/>
          <w:bCs/>
          <w:sz w:val="20"/>
          <w:szCs w:val="20"/>
        </w:rPr>
        <w:t xml:space="preserve"> </w:t>
      </w:r>
      <w:r w:rsidR="00AB01C4">
        <w:rPr>
          <w:rFonts w:ascii="Arial" w:hAnsi="Arial" w:cs="Arial"/>
          <w:bCs/>
          <w:sz w:val="20"/>
          <w:szCs w:val="20"/>
        </w:rPr>
        <w:t xml:space="preserve">1. </w:t>
      </w:r>
      <w:r w:rsidRPr="00021FE6">
        <w:rPr>
          <w:rFonts w:ascii="Arial" w:hAnsi="Arial" w:cs="Arial"/>
          <w:bCs/>
          <w:sz w:val="20"/>
          <w:szCs w:val="20"/>
        </w:rPr>
        <w:t xml:space="preserve">számú mellékletében meghatározott személyeket jelölik ki. </w:t>
      </w:r>
    </w:p>
    <w:p w14:paraId="6B221817" w14:textId="77777777" w:rsidR="00021FE6" w:rsidRDefault="00021FE6" w:rsidP="00021FE6">
      <w:pPr>
        <w:pStyle w:val="Listaszerbekezds"/>
        <w:spacing w:line="276" w:lineRule="auto"/>
        <w:ind w:left="426" w:right="-141"/>
        <w:jc w:val="both"/>
        <w:rPr>
          <w:rFonts w:ascii="Arial" w:hAnsi="Arial" w:cs="Arial"/>
          <w:bCs/>
          <w:sz w:val="20"/>
          <w:szCs w:val="20"/>
        </w:rPr>
      </w:pPr>
    </w:p>
    <w:p w14:paraId="00F35FCC" w14:textId="77777777" w:rsidR="00021FE6" w:rsidRPr="00021FE6" w:rsidRDefault="00021FE6" w:rsidP="00021FE6">
      <w:pPr>
        <w:pStyle w:val="Listaszerbekezds"/>
        <w:numPr>
          <w:ilvl w:val="1"/>
          <w:numId w:val="6"/>
        </w:numPr>
        <w:spacing w:line="276" w:lineRule="auto"/>
        <w:ind w:left="426" w:right="-141" w:hanging="426"/>
        <w:jc w:val="both"/>
        <w:rPr>
          <w:rFonts w:ascii="Arial" w:hAnsi="Arial" w:cs="Arial"/>
          <w:bCs/>
          <w:sz w:val="20"/>
          <w:szCs w:val="20"/>
        </w:rPr>
      </w:pPr>
      <w:r w:rsidRPr="00021FE6">
        <w:rPr>
          <w:rFonts w:ascii="Arial" w:hAnsi="Arial" w:cs="Arial"/>
          <w:sz w:val="20"/>
          <w:szCs w:val="20"/>
        </w:rPr>
        <w:t xml:space="preserve">Felek rögzítik, hogy amennyiben a kapcsolattartó személyében változás következik be arról, kötelesek írásban, 8 (nyolc) munkanapon belül egymást értesíteni. Felek kijelentik, hogy a kapcsolattartó személyében történő változás esetén, arra tekintettel a jelen </w:t>
      </w:r>
      <w:r>
        <w:rPr>
          <w:rFonts w:ascii="Arial" w:hAnsi="Arial" w:cs="Arial"/>
          <w:sz w:val="20"/>
          <w:szCs w:val="20"/>
        </w:rPr>
        <w:t>Megállapodást</w:t>
      </w:r>
      <w:r w:rsidRPr="00021FE6">
        <w:rPr>
          <w:rFonts w:ascii="Arial" w:hAnsi="Arial" w:cs="Arial"/>
          <w:sz w:val="20"/>
          <w:szCs w:val="20"/>
        </w:rPr>
        <w:t xml:space="preserve"> nem módosítják.</w:t>
      </w:r>
    </w:p>
    <w:p w14:paraId="13AEBE53" w14:textId="77777777" w:rsidR="00021FE6" w:rsidRPr="00021FE6" w:rsidRDefault="00021FE6" w:rsidP="00021FE6">
      <w:pPr>
        <w:pStyle w:val="Listaszerbekezds"/>
        <w:rPr>
          <w:rFonts w:ascii="Arial" w:hAnsi="Arial" w:cs="Arial"/>
          <w:sz w:val="20"/>
          <w:szCs w:val="20"/>
        </w:rPr>
      </w:pPr>
    </w:p>
    <w:p w14:paraId="77024431" w14:textId="4F1DB11C" w:rsidR="00021FE6" w:rsidRPr="00021FE6" w:rsidRDefault="00021FE6" w:rsidP="00021FE6">
      <w:pPr>
        <w:pStyle w:val="Listaszerbekezds"/>
        <w:numPr>
          <w:ilvl w:val="1"/>
          <w:numId w:val="6"/>
        </w:numPr>
        <w:spacing w:line="276" w:lineRule="auto"/>
        <w:ind w:left="426" w:right="-141" w:hanging="426"/>
        <w:jc w:val="both"/>
        <w:rPr>
          <w:rFonts w:ascii="Arial" w:hAnsi="Arial" w:cs="Arial"/>
          <w:bCs/>
          <w:sz w:val="20"/>
          <w:szCs w:val="20"/>
        </w:rPr>
      </w:pPr>
      <w:r w:rsidRPr="00021FE6">
        <w:rPr>
          <w:rFonts w:ascii="Arial" w:hAnsi="Arial" w:cs="Arial"/>
          <w:sz w:val="20"/>
          <w:szCs w:val="20"/>
        </w:rPr>
        <w:t>Felek rögzítik, hogy egymás között minden nyilatkozatot vagy egyéb értesítést írásban, szükség szerint tértivevényes levélben, e-mailben</w:t>
      </w:r>
      <w:r w:rsidR="00E37153">
        <w:rPr>
          <w:rFonts w:ascii="Arial" w:hAnsi="Arial" w:cs="Arial"/>
          <w:sz w:val="20"/>
          <w:szCs w:val="20"/>
        </w:rPr>
        <w:t xml:space="preserve"> </w:t>
      </w:r>
      <w:r w:rsidRPr="00021FE6">
        <w:rPr>
          <w:rFonts w:ascii="Arial" w:hAnsi="Arial" w:cs="Arial"/>
          <w:sz w:val="20"/>
          <w:szCs w:val="20"/>
        </w:rPr>
        <w:t xml:space="preserve">útján kell megküldeni. A jelen </w:t>
      </w:r>
      <w:r>
        <w:rPr>
          <w:rFonts w:ascii="Arial" w:hAnsi="Arial" w:cs="Arial"/>
          <w:sz w:val="20"/>
          <w:szCs w:val="20"/>
        </w:rPr>
        <w:t xml:space="preserve">Megállapodás </w:t>
      </w:r>
      <w:r w:rsidRPr="00021FE6">
        <w:rPr>
          <w:rFonts w:ascii="Arial" w:hAnsi="Arial" w:cs="Arial"/>
          <w:sz w:val="20"/>
          <w:szCs w:val="20"/>
        </w:rPr>
        <w:t>módosításával, megszüntetésével kapcsolatos jognyilatkozatok közlésének módja cégszerűen aláírt levél, melyet tértivevényes küldeményként kell feladni.</w:t>
      </w:r>
    </w:p>
    <w:p w14:paraId="2CFF05DC" w14:textId="77777777" w:rsidR="00021FE6" w:rsidRPr="00021FE6" w:rsidRDefault="00021FE6" w:rsidP="00021FE6">
      <w:pPr>
        <w:pStyle w:val="Listaszerbekezds"/>
        <w:rPr>
          <w:rFonts w:ascii="Arial" w:hAnsi="Arial" w:cs="Arial"/>
          <w:sz w:val="20"/>
          <w:szCs w:val="20"/>
        </w:rPr>
      </w:pPr>
    </w:p>
    <w:p w14:paraId="60CB8887" w14:textId="1C1428CA" w:rsidR="00CF6B25" w:rsidRPr="00421748" w:rsidRDefault="00021FE6" w:rsidP="00421748">
      <w:pPr>
        <w:pStyle w:val="Listaszerbekezds"/>
        <w:numPr>
          <w:ilvl w:val="1"/>
          <w:numId w:val="6"/>
        </w:numPr>
        <w:spacing w:line="276" w:lineRule="auto"/>
        <w:ind w:left="426" w:right="-141" w:hanging="426"/>
        <w:jc w:val="both"/>
        <w:rPr>
          <w:rFonts w:ascii="Arial" w:hAnsi="Arial" w:cs="Arial"/>
          <w:bCs/>
          <w:sz w:val="20"/>
          <w:szCs w:val="20"/>
        </w:rPr>
      </w:pPr>
      <w:r w:rsidRPr="00021FE6">
        <w:rPr>
          <w:rFonts w:ascii="Arial" w:hAnsi="Arial" w:cs="Arial"/>
          <w:sz w:val="20"/>
          <w:szCs w:val="20"/>
        </w:rPr>
        <w:t>Felek rögzítik, hogy megküldés akkor tekinthető szabályszerűnek, ha azt a kijelölt kapcsolattartó személyek részére iktatás szerint kézbesítették és az átvette. Elektronikus üzenet vagy telefax akkor tekintendő kézbesítettnek, ha azt a címzett igazoltan kézhez vette, vagy automatikusan, vagy kifejezetten visszajelezte. A tértivevényes vagy ajánlott küldeményeket a kézbesítés megkísérlésének napján kézbesítettnek kell tekinteni, ha a címzett az átvételt megtagadta.</w:t>
      </w:r>
    </w:p>
    <w:p w14:paraId="187CC084" w14:textId="77777777" w:rsidR="000409D6" w:rsidRPr="0003136B" w:rsidRDefault="000409D6" w:rsidP="00421748">
      <w:pPr>
        <w:pBdr>
          <w:top w:val="nil"/>
          <w:left w:val="nil"/>
          <w:bottom w:val="nil"/>
          <w:right w:val="nil"/>
          <w:between w:val="nil"/>
        </w:pBdr>
        <w:spacing w:line="276" w:lineRule="auto"/>
        <w:rPr>
          <w:rFonts w:ascii="Arial" w:eastAsia="Calibri" w:hAnsi="Arial" w:cs="Arial"/>
          <w:b/>
          <w:color w:val="000000"/>
          <w:sz w:val="20"/>
          <w:szCs w:val="20"/>
        </w:rPr>
      </w:pPr>
    </w:p>
    <w:p w14:paraId="41225A01" w14:textId="06B4397A" w:rsidR="00021FE6" w:rsidRDefault="00021FE6" w:rsidP="0003136B">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 xml:space="preserve">JELEN MEGÁLLAPODÁS MÓDOSÍTÁSA, MEGSZŰNÉSE, MEGSZÜNTETÉSE </w:t>
      </w:r>
    </w:p>
    <w:p w14:paraId="6A1B930F" w14:textId="77777777" w:rsidR="00021FE6" w:rsidRDefault="00021FE6" w:rsidP="00021FE6">
      <w:pPr>
        <w:pBdr>
          <w:top w:val="nil"/>
          <w:left w:val="nil"/>
          <w:bottom w:val="nil"/>
          <w:right w:val="nil"/>
          <w:between w:val="nil"/>
        </w:pBdr>
        <w:spacing w:line="276" w:lineRule="auto"/>
        <w:ind w:left="426"/>
        <w:rPr>
          <w:rFonts w:ascii="Arial" w:eastAsia="Calibri" w:hAnsi="Arial" w:cs="Arial"/>
          <w:b/>
          <w:color w:val="000000"/>
          <w:sz w:val="20"/>
          <w:szCs w:val="20"/>
        </w:rPr>
      </w:pPr>
    </w:p>
    <w:p w14:paraId="0BE558AE" w14:textId="77777777" w:rsidR="009A6819" w:rsidRDefault="00503801" w:rsidP="009A6819">
      <w:pPr>
        <w:pStyle w:val="Listaszerbekezds"/>
        <w:numPr>
          <w:ilvl w:val="3"/>
          <w:numId w:val="1"/>
        </w:numPr>
        <w:spacing w:line="276" w:lineRule="auto"/>
        <w:ind w:left="426" w:hanging="426"/>
        <w:jc w:val="both"/>
        <w:rPr>
          <w:rFonts w:ascii="Arial" w:eastAsia="Calibri" w:hAnsi="Arial" w:cs="Arial"/>
          <w:bCs/>
          <w:color w:val="000000"/>
          <w:sz w:val="20"/>
          <w:szCs w:val="20"/>
        </w:rPr>
      </w:pPr>
      <w:r w:rsidRPr="00503801">
        <w:rPr>
          <w:rFonts w:ascii="Arial" w:eastAsia="Calibri" w:hAnsi="Arial" w:cs="Arial"/>
          <w:bCs/>
          <w:color w:val="000000"/>
          <w:sz w:val="20"/>
          <w:szCs w:val="20"/>
        </w:rPr>
        <w:lastRenderedPageBreak/>
        <w:t xml:space="preserve">Felek rögzítik, hogy a jelen </w:t>
      </w:r>
      <w:r>
        <w:rPr>
          <w:rFonts w:ascii="Arial" w:eastAsia="Calibri" w:hAnsi="Arial" w:cs="Arial"/>
          <w:bCs/>
          <w:color w:val="000000"/>
          <w:sz w:val="20"/>
          <w:szCs w:val="20"/>
        </w:rPr>
        <w:t xml:space="preserve">Megállapodásban </w:t>
      </w:r>
      <w:r w:rsidRPr="00503801">
        <w:rPr>
          <w:rFonts w:ascii="Arial" w:eastAsia="Calibri" w:hAnsi="Arial" w:cs="Arial"/>
          <w:bCs/>
          <w:color w:val="000000"/>
          <w:sz w:val="20"/>
          <w:szCs w:val="20"/>
        </w:rPr>
        <w:t>rögzítetteket csak írásban a Felek egyetértése alapján lehet módosítani.</w:t>
      </w:r>
    </w:p>
    <w:p w14:paraId="0C46451F" w14:textId="77777777" w:rsidR="009A6819" w:rsidRDefault="009A6819" w:rsidP="00C4546E">
      <w:pPr>
        <w:pStyle w:val="Listaszerbekezds"/>
        <w:spacing w:line="276" w:lineRule="auto"/>
        <w:ind w:left="426"/>
        <w:jc w:val="both"/>
        <w:rPr>
          <w:rFonts w:ascii="Arial" w:eastAsia="Calibri" w:hAnsi="Arial" w:cs="Arial"/>
          <w:bCs/>
          <w:color w:val="000000"/>
          <w:sz w:val="20"/>
          <w:szCs w:val="20"/>
        </w:rPr>
      </w:pPr>
    </w:p>
    <w:p w14:paraId="60B31851" w14:textId="0256AC3B" w:rsidR="009A6819" w:rsidRPr="009A6819" w:rsidRDefault="009A6819"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sidRPr="009A6819">
        <w:rPr>
          <w:rFonts w:ascii="Arial" w:hAnsi="Arial" w:cs="Arial"/>
          <w:sz w:val="20"/>
          <w:szCs w:val="20"/>
        </w:rPr>
        <w:t>Amennyiben a</w:t>
      </w:r>
      <w:r w:rsidRPr="009A6819">
        <w:rPr>
          <w:rFonts w:ascii="Arial" w:eastAsia="Calibri" w:hAnsi="Arial" w:cs="Arial"/>
          <w:color w:val="000000"/>
          <w:sz w:val="20"/>
          <w:szCs w:val="20"/>
        </w:rPr>
        <w:t xml:space="preserve"> jelen </w:t>
      </w:r>
      <w:r>
        <w:rPr>
          <w:rFonts w:ascii="Arial" w:eastAsia="Calibri" w:hAnsi="Arial" w:cs="Arial"/>
          <w:color w:val="000000"/>
          <w:sz w:val="20"/>
          <w:szCs w:val="20"/>
        </w:rPr>
        <w:t xml:space="preserve">Megállapodás </w:t>
      </w:r>
      <w:r w:rsidRPr="009A6819">
        <w:rPr>
          <w:rFonts w:ascii="Arial" w:eastAsia="Calibri" w:hAnsi="Arial" w:cs="Arial"/>
          <w:color w:val="000000"/>
          <w:sz w:val="20"/>
          <w:szCs w:val="20"/>
        </w:rPr>
        <w:t xml:space="preserve">hatálya alatt olyan, a jelen </w:t>
      </w:r>
      <w:r>
        <w:rPr>
          <w:rFonts w:ascii="Arial" w:eastAsia="Calibri" w:hAnsi="Arial" w:cs="Arial"/>
          <w:color w:val="000000"/>
          <w:sz w:val="20"/>
          <w:szCs w:val="20"/>
        </w:rPr>
        <w:t>Megállapodás</w:t>
      </w:r>
      <w:r w:rsidRPr="009A6819">
        <w:rPr>
          <w:rFonts w:ascii="Arial" w:eastAsia="Calibri" w:hAnsi="Arial" w:cs="Arial"/>
          <w:color w:val="000000"/>
          <w:sz w:val="20"/>
          <w:szCs w:val="20"/>
        </w:rPr>
        <w:t xml:space="preserve"> megkötésekor az adott Fél által előre nem látható, lényeges és tartós változás következik be valamely Fél körülményeiben, amely körülmény az adott Fél jogos érdekeit jelentősen sérti, akkor az érintett Fél kezdeményezésére a Felek kötelesek a jelen </w:t>
      </w:r>
      <w:r>
        <w:rPr>
          <w:rFonts w:ascii="Arial" w:eastAsia="Calibri" w:hAnsi="Arial" w:cs="Arial"/>
          <w:color w:val="000000"/>
          <w:sz w:val="20"/>
          <w:szCs w:val="20"/>
        </w:rPr>
        <w:t xml:space="preserve">Megállapodás </w:t>
      </w:r>
      <w:r w:rsidRPr="009A6819">
        <w:rPr>
          <w:rFonts w:ascii="Arial" w:eastAsia="Calibri" w:hAnsi="Arial" w:cs="Arial"/>
          <w:color w:val="000000"/>
          <w:sz w:val="20"/>
          <w:szCs w:val="20"/>
        </w:rPr>
        <w:t xml:space="preserve">módosítása céljából jelen </w:t>
      </w:r>
      <w:r>
        <w:rPr>
          <w:rFonts w:ascii="Arial" w:eastAsia="Calibri" w:hAnsi="Arial" w:cs="Arial"/>
          <w:color w:val="000000"/>
          <w:sz w:val="20"/>
          <w:szCs w:val="20"/>
        </w:rPr>
        <w:t>Megállapodás</w:t>
      </w:r>
      <w:r w:rsidRPr="009A6819">
        <w:rPr>
          <w:rFonts w:ascii="Arial" w:eastAsia="Calibri" w:hAnsi="Arial" w:cs="Arial"/>
          <w:color w:val="000000"/>
          <w:sz w:val="20"/>
          <w:szCs w:val="20"/>
        </w:rPr>
        <w:t xml:space="preserve"> adott részét újra tárgyalni. Nem hivatkozhat </w:t>
      </w:r>
      <w:r>
        <w:rPr>
          <w:rFonts w:ascii="Arial" w:eastAsia="Calibri" w:hAnsi="Arial" w:cs="Arial"/>
          <w:color w:val="000000"/>
          <w:sz w:val="20"/>
          <w:szCs w:val="20"/>
        </w:rPr>
        <w:t>jelen Megállapodás</w:t>
      </w:r>
      <w:r w:rsidRPr="009A6819">
        <w:rPr>
          <w:rFonts w:ascii="Arial" w:eastAsia="Calibri" w:hAnsi="Arial" w:cs="Arial"/>
          <w:color w:val="000000"/>
          <w:sz w:val="20"/>
          <w:szCs w:val="20"/>
        </w:rPr>
        <w:t xml:space="preserve"> ezen rendelkezésére az a Fél, amely adott lényeges </w:t>
      </w:r>
      <w:proofErr w:type="spellStart"/>
      <w:r w:rsidRPr="009A6819">
        <w:rPr>
          <w:rFonts w:ascii="Arial" w:eastAsia="Calibri" w:hAnsi="Arial" w:cs="Arial"/>
          <w:color w:val="000000"/>
          <w:sz w:val="20"/>
          <w:szCs w:val="20"/>
        </w:rPr>
        <w:t>körülménybeli</w:t>
      </w:r>
      <w:proofErr w:type="spellEnd"/>
      <w:r w:rsidRPr="009A6819">
        <w:rPr>
          <w:rFonts w:ascii="Arial" w:eastAsia="Calibri" w:hAnsi="Arial" w:cs="Arial"/>
          <w:color w:val="000000"/>
          <w:sz w:val="20"/>
          <w:szCs w:val="20"/>
        </w:rPr>
        <w:t xml:space="preserve"> változást bizonyíthatóan – közvetlen vagy közvetett módon – maga idézte elő.</w:t>
      </w:r>
    </w:p>
    <w:p w14:paraId="51B8CB5E" w14:textId="77777777" w:rsidR="009A6819" w:rsidRPr="009A6819" w:rsidRDefault="009A6819" w:rsidP="00C4546E">
      <w:pPr>
        <w:pStyle w:val="Listaszerbekezds"/>
        <w:spacing w:line="276" w:lineRule="auto"/>
        <w:rPr>
          <w:rFonts w:ascii="Arial" w:eastAsia="Calibri" w:hAnsi="Arial" w:cs="Arial"/>
          <w:color w:val="000000"/>
          <w:sz w:val="20"/>
          <w:szCs w:val="20"/>
        </w:rPr>
      </w:pPr>
    </w:p>
    <w:p w14:paraId="57929CA7" w14:textId="31F3F456" w:rsidR="009A6819" w:rsidRPr="00C4546E" w:rsidRDefault="009A6819"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sidRPr="009A6819">
        <w:rPr>
          <w:rFonts w:ascii="Arial" w:eastAsia="Calibri" w:hAnsi="Arial" w:cs="Arial"/>
          <w:color w:val="000000"/>
          <w:sz w:val="20"/>
          <w:szCs w:val="20"/>
        </w:rPr>
        <w:t xml:space="preserve">Amennyiben jelen </w:t>
      </w:r>
      <w:r>
        <w:rPr>
          <w:rFonts w:ascii="Arial" w:eastAsia="Calibri" w:hAnsi="Arial" w:cs="Arial"/>
          <w:color w:val="000000"/>
          <w:sz w:val="20"/>
          <w:szCs w:val="20"/>
        </w:rPr>
        <w:t>Megállapodásban</w:t>
      </w:r>
      <w:r w:rsidRPr="009A6819">
        <w:rPr>
          <w:rFonts w:ascii="Arial" w:eastAsia="Calibri" w:hAnsi="Arial" w:cs="Arial"/>
          <w:color w:val="000000"/>
          <w:sz w:val="20"/>
          <w:szCs w:val="20"/>
        </w:rPr>
        <w:t xml:space="preserve"> bármelyik Fél adószáma, székhelye, fizetési számlaszáma, kapcsolattartásra megjelölt személye, Felek szerződésmódosítás nélkül jelen </w:t>
      </w:r>
      <w:r>
        <w:rPr>
          <w:rFonts w:ascii="Arial" w:eastAsia="Calibri" w:hAnsi="Arial" w:cs="Arial"/>
          <w:color w:val="000000"/>
          <w:sz w:val="20"/>
          <w:szCs w:val="20"/>
        </w:rPr>
        <w:t xml:space="preserve">Megállapodás </w:t>
      </w:r>
      <w:r w:rsidRPr="009A6819">
        <w:rPr>
          <w:rFonts w:ascii="Arial" w:eastAsia="Calibri" w:hAnsi="Arial" w:cs="Arial"/>
          <w:color w:val="000000"/>
          <w:sz w:val="20"/>
          <w:szCs w:val="20"/>
        </w:rPr>
        <w:t xml:space="preserve">mellékletének tekintik a megváltozott adatokat tartalmazó nyilatkozatot. </w:t>
      </w:r>
      <w:r>
        <w:rPr>
          <w:rFonts w:ascii="Arial" w:eastAsia="Calibri" w:hAnsi="Arial" w:cs="Arial"/>
          <w:color w:val="000000"/>
          <w:sz w:val="20"/>
          <w:szCs w:val="20"/>
        </w:rPr>
        <w:t>A Fővárosi Önkormányzat</w:t>
      </w:r>
      <w:r w:rsidRPr="009A6819">
        <w:rPr>
          <w:rFonts w:ascii="Arial" w:eastAsia="Calibri" w:hAnsi="Arial" w:cs="Arial"/>
          <w:color w:val="000000"/>
          <w:sz w:val="20"/>
          <w:szCs w:val="20"/>
        </w:rPr>
        <w:t xml:space="preserve"> adatvédelmi tájékoztatójában és az adatvédelemi nyilatkozatokban történő változások sem igénylik jelen </w:t>
      </w:r>
      <w:r>
        <w:rPr>
          <w:rFonts w:ascii="Arial" w:eastAsia="Calibri" w:hAnsi="Arial" w:cs="Arial"/>
          <w:color w:val="000000"/>
          <w:sz w:val="20"/>
          <w:szCs w:val="20"/>
        </w:rPr>
        <w:t xml:space="preserve">Megállapodás </w:t>
      </w:r>
      <w:r w:rsidRPr="009A6819">
        <w:rPr>
          <w:rFonts w:ascii="Arial" w:eastAsia="Calibri" w:hAnsi="Arial" w:cs="Arial"/>
          <w:color w:val="000000"/>
          <w:sz w:val="20"/>
          <w:szCs w:val="20"/>
        </w:rPr>
        <w:t xml:space="preserve">módosítását. </w:t>
      </w:r>
    </w:p>
    <w:p w14:paraId="4A105316" w14:textId="77777777" w:rsidR="00C4546E" w:rsidRPr="00C4546E" w:rsidRDefault="00C4546E" w:rsidP="00C4546E">
      <w:pPr>
        <w:spacing w:line="276" w:lineRule="auto"/>
        <w:jc w:val="both"/>
        <w:rPr>
          <w:rFonts w:ascii="Arial" w:eastAsia="Calibri" w:hAnsi="Arial" w:cs="Arial"/>
          <w:bCs/>
          <w:color w:val="000000"/>
          <w:sz w:val="20"/>
          <w:szCs w:val="20"/>
        </w:rPr>
      </w:pPr>
    </w:p>
    <w:p w14:paraId="09044D91" w14:textId="5D5528E8" w:rsidR="00C4546E" w:rsidRDefault="00C4546E"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Felek rögzítik, hogy jelen Megállapodást bármelyik Fél 90 (kilencven) napos felmondási határidővel rendes felmondással felmondhatja.</w:t>
      </w:r>
    </w:p>
    <w:p w14:paraId="00DFB57C" w14:textId="77777777" w:rsidR="00C4546E" w:rsidRPr="00C4546E" w:rsidRDefault="00C4546E" w:rsidP="00C4546E">
      <w:pPr>
        <w:pStyle w:val="Listaszerbekezds"/>
        <w:rPr>
          <w:rFonts w:ascii="Arial" w:eastAsia="Calibri" w:hAnsi="Arial" w:cs="Arial"/>
          <w:bCs/>
          <w:color w:val="000000"/>
          <w:sz w:val="20"/>
          <w:szCs w:val="20"/>
        </w:rPr>
      </w:pPr>
    </w:p>
    <w:p w14:paraId="0B7E21B4" w14:textId="585EC18D" w:rsidR="00C4546E" w:rsidRDefault="00C4546E"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Amennyiben Felek bármelyike a jelen Megállapodásban foglalt kötelezettségét megszegi, a másik Fél írásban és részletesen köteles tájékoztatni a szerződésszegő Felet a kötelezettségszegés tartalmáról és az elvárt, szerződésszerű intézkedés módjáról. A szerződésszegő Fél köteles a szerződéses kötelezettségének észszerű határidőben, legkésőbb 30 (harminc) napon belül eleget tenni vagy a szerződésszegést más, a másik Fél által elfogadható módon orvosolni.</w:t>
      </w:r>
    </w:p>
    <w:p w14:paraId="33E5B36A" w14:textId="77777777" w:rsidR="0047373A" w:rsidRPr="0047373A" w:rsidRDefault="0047373A" w:rsidP="0047373A">
      <w:pPr>
        <w:pStyle w:val="Listaszerbekezds"/>
        <w:rPr>
          <w:rFonts w:ascii="Arial" w:eastAsia="Calibri" w:hAnsi="Arial" w:cs="Arial"/>
          <w:bCs/>
          <w:color w:val="000000"/>
          <w:sz w:val="20"/>
          <w:szCs w:val="20"/>
        </w:rPr>
      </w:pPr>
    </w:p>
    <w:p w14:paraId="5A3810B4" w14:textId="5B7FDCF5" w:rsidR="0047373A" w:rsidRDefault="0047373A"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Amennyiben a szerződésszegő Fél kötelezettségét a felszólítás ellenére sem teljesíti, a másik Fél jogosult a jelen Megállapodást a határidő eredménytelen lejártát követően azonnali hatállyal felmondani.</w:t>
      </w:r>
    </w:p>
    <w:p w14:paraId="279E4B99" w14:textId="77777777" w:rsidR="0047373A" w:rsidRPr="0047373A" w:rsidRDefault="0047373A" w:rsidP="0047373A">
      <w:pPr>
        <w:pStyle w:val="Listaszerbekezds"/>
        <w:rPr>
          <w:rFonts w:ascii="Arial" w:eastAsia="Calibri" w:hAnsi="Arial" w:cs="Arial"/>
          <w:bCs/>
          <w:color w:val="000000"/>
          <w:sz w:val="20"/>
          <w:szCs w:val="20"/>
        </w:rPr>
      </w:pPr>
    </w:p>
    <w:p w14:paraId="39E52A8E" w14:textId="12271310" w:rsidR="0047373A" w:rsidRDefault="0047373A" w:rsidP="00C4546E">
      <w:pPr>
        <w:pStyle w:val="Listaszerbekezds"/>
        <w:numPr>
          <w:ilvl w:val="3"/>
          <w:numId w:val="1"/>
        </w:numPr>
        <w:spacing w:line="276" w:lineRule="auto"/>
        <w:ind w:left="426" w:hanging="426"/>
        <w:jc w:val="both"/>
        <w:rPr>
          <w:rFonts w:ascii="Arial" w:eastAsia="Calibri" w:hAnsi="Arial" w:cs="Arial"/>
          <w:bCs/>
          <w:color w:val="000000"/>
          <w:sz w:val="20"/>
          <w:szCs w:val="20"/>
        </w:rPr>
      </w:pPr>
      <w:r>
        <w:rPr>
          <w:rFonts w:ascii="Arial" w:eastAsia="Calibri" w:hAnsi="Arial" w:cs="Arial"/>
          <w:bCs/>
          <w:color w:val="000000"/>
          <w:sz w:val="20"/>
          <w:szCs w:val="20"/>
        </w:rPr>
        <w:t xml:space="preserve">Felek rögzítik, hogy </w:t>
      </w:r>
      <w:r w:rsidRPr="0047373A">
        <w:rPr>
          <w:rFonts w:ascii="Arial" w:eastAsia="Calibri" w:hAnsi="Arial" w:cs="Arial"/>
          <w:bCs/>
          <w:color w:val="000000"/>
          <w:sz w:val="20"/>
          <w:szCs w:val="20"/>
          <w:u w:val="single"/>
        </w:rPr>
        <w:t>azonnali hatályú rendkívüli felmondási oknak</w:t>
      </w:r>
      <w:r>
        <w:rPr>
          <w:rFonts w:ascii="Arial" w:eastAsia="Calibri" w:hAnsi="Arial" w:cs="Arial"/>
          <w:bCs/>
          <w:color w:val="000000"/>
          <w:sz w:val="20"/>
          <w:szCs w:val="20"/>
        </w:rPr>
        <w:t xml:space="preserve"> tekintik:</w:t>
      </w:r>
    </w:p>
    <w:p w14:paraId="389F9532" w14:textId="77777777" w:rsidR="0047373A" w:rsidRPr="0047373A" w:rsidRDefault="0047373A" w:rsidP="0047373A">
      <w:pPr>
        <w:pStyle w:val="Listaszerbekezds"/>
        <w:rPr>
          <w:rFonts w:ascii="Arial" w:eastAsia="Calibri" w:hAnsi="Arial" w:cs="Arial"/>
          <w:bCs/>
          <w:color w:val="000000"/>
          <w:sz w:val="20"/>
          <w:szCs w:val="20"/>
        </w:rPr>
      </w:pPr>
    </w:p>
    <w:p w14:paraId="73F928CF" w14:textId="59E2B783" w:rsidR="0047373A" w:rsidRDefault="0047373A" w:rsidP="0047373A">
      <w:pPr>
        <w:pStyle w:val="Listaszerbekezds"/>
        <w:numPr>
          <w:ilvl w:val="0"/>
          <w:numId w:val="3"/>
        </w:numPr>
        <w:spacing w:line="276" w:lineRule="auto"/>
        <w:ind w:left="709" w:hanging="283"/>
        <w:jc w:val="both"/>
        <w:rPr>
          <w:rFonts w:ascii="Arial" w:eastAsia="Calibri" w:hAnsi="Arial" w:cs="Arial"/>
          <w:bCs/>
          <w:color w:val="000000"/>
          <w:sz w:val="20"/>
          <w:szCs w:val="20"/>
        </w:rPr>
      </w:pPr>
      <w:r>
        <w:rPr>
          <w:rFonts w:ascii="Arial" w:eastAsia="Calibri" w:hAnsi="Arial" w:cs="Arial"/>
          <w:bCs/>
          <w:color w:val="000000"/>
          <w:sz w:val="20"/>
          <w:szCs w:val="20"/>
        </w:rPr>
        <w:t>a jelen Megállapodásból származó jogoknak és kötelezettségeknek a másik Fél hozzájárulása nélkül történő átruházását;</w:t>
      </w:r>
    </w:p>
    <w:p w14:paraId="491CDF88" w14:textId="593BB11B" w:rsidR="0047373A" w:rsidRDefault="0047373A" w:rsidP="0047373A">
      <w:pPr>
        <w:pStyle w:val="Listaszerbekezds"/>
        <w:numPr>
          <w:ilvl w:val="0"/>
          <w:numId w:val="3"/>
        </w:numPr>
        <w:spacing w:line="276" w:lineRule="auto"/>
        <w:ind w:left="709" w:hanging="283"/>
        <w:jc w:val="both"/>
        <w:rPr>
          <w:rFonts w:ascii="Arial" w:eastAsia="Calibri" w:hAnsi="Arial" w:cs="Arial"/>
          <w:bCs/>
          <w:color w:val="000000"/>
          <w:sz w:val="20"/>
          <w:szCs w:val="20"/>
        </w:rPr>
      </w:pPr>
      <w:r>
        <w:rPr>
          <w:rFonts w:ascii="Arial" w:eastAsia="Calibri" w:hAnsi="Arial" w:cs="Arial"/>
          <w:bCs/>
          <w:color w:val="000000"/>
          <w:sz w:val="20"/>
          <w:szCs w:val="20"/>
        </w:rPr>
        <w:t>a szerződési kötelezettségek vétkes megszegését; valamint</w:t>
      </w:r>
    </w:p>
    <w:p w14:paraId="26DCAD6C" w14:textId="370C4548" w:rsidR="0047373A" w:rsidRPr="00C4546E" w:rsidRDefault="0047373A" w:rsidP="0047373A">
      <w:pPr>
        <w:pStyle w:val="Listaszerbekezds"/>
        <w:numPr>
          <w:ilvl w:val="0"/>
          <w:numId w:val="3"/>
        </w:numPr>
        <w:spacing w:line="276" w:lineRule="auto"/>
        <w:ind w:left="709" w:hanging="283"/>
        <w:jc w:val="both"/>
        <w:rPr>
          <w:rFonts w:ascii="Arial" w:eastAsia="Calibri" w:hAnsi="Arial" w:cs="Arial"/>
          <w:bCs/>
          <w:color w:val="000000"/>
          <w:sz w:val="20"/>
          <w:szCs w:val="20"/>
        </w:rPr>
      </w:pPr>
      <w:r>
        <w:rPr>
          <w:rFonts w:ascii="Arial" w:eastAsia="Calibri" w:hAnsi="Arial" w:cs="Arial"/>
          <w:bCs/>
          <w:color w:val="000000"/>
          <w:sz w:val="20"/>
          <w:szCs w:val="20"/>
        </w:rPr>
        <w:t>a közvetlen károkozást okozó magatartás tanúsítását.</w:t>
      </w:r>
    </w:p>
    <w:p w14:paraId="6A969131" w14:textId="77777777" w:rsidR="00021FE6" w:rsidRDefault="00021FE6" w:rsidP="0047373A">
      <w:pPr>
        <w:pBdr>
          <w:top w:val="nil"/>
          <w:left w:val="nil"/>
          <w:bottom w:val="nil"/>
          <w:right w:val="nil"/>
          <w:between w:val="nil"/>
        </w:pBdr>
        <w:spacing w:line="276" w:lineRule="auto"/>
        <w:ind w:left="426"/>
        <w:rPr>
          <w:rFonts w:ascii="Arial" w:eastAsia="Calibri" w:hAnsi="Arial" w:cs="Arial"/>
          <w:b/>
          <w:color w:val="000000"/>
          <w:sz w:val="20"/>
          <w:szCs w:val="20"/>
        </w:rPr>
      </w:pPr>
    </w:p>
    <w:p w14:paraId="5F7AC085" w14:textId="40F99051" w:rsidR="0003136B" w:rsidRDefault="000409D6" w:rsidP="0003136B">
      <w:pPr>
        <w:numPr>
          <w:ilvl w:val="0"/>
          <w:numId w:val="1"/>
        </w:numPr>
        <w:pBdr>
          <w:top w:val="nil"/>
          <w:left w:val="nil"/>
          <w:bottom w:val="nil"/>
          <w:right w:val="nil"/>
          <w:between w:val="nil"/>
        </w:pBdr>
        <w:spacing w:line="276" w:lineRule="auto"/>
        <w:ind w:left="426" w:hanging="426"/>
        <w:rPr>
          <w:rFonts w:ascii="Arial" w:eastAsia="Calibri" w:hAnsi="Arial" w:cs="Arial"/>
          <w:b/>
          <w:color w:val="000000"/>
          <w:sz w:val="20"/>
          <w:szCs w:val="20"/>
        </w:rPr>
      </w:pPr>
      <w:r>
        <w:rPr>
          <w:rFonts w:ascii="Arial" w:eastAsia="Calibri" w:hAnsi="Arial" w:cs="Arial"/>
          <w:b/>
          <w:color w:val="000000"/>
          <w:sz w:val="20"/>
          <w:szCs w:val="20"/>
        </w:rPr>
        <w:t>VEGYES ÉS ZÁRÓ RENDELKEZÉSEK</w:t>
      </w:r>
    </w:p>
    <w:p w14:paraId="2ACE721C" w14:textId="77777777" w:rsidR="000409D6" w:rsidRPr="00C20972" w:rsidRDefault="000409D6" w:rsidP="00C20972">
      <w:pPr>
        <w:spacing w:line="276" w:lineRule="auto"/>
        <w:ind w:right="-141"/>
        <w:jc w:val="both"/>
        <w:rPr>
          <w:rFonts w:ascii="Arial" w:hAnsi="Arial" w:cs="Arial"/>
          <w:strike/>
          <w:sz w:val="20"/>
          <w:szCs w:val="20"/>
        </w:rPr>
      </w:pPr>
    </w:p>
    <w:p w14:paraId="4CFC703E" w14:textId="41205B8F"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kijelentik, hogy szerződéskötési és szerzési képességük korlátozva nincs. Felek kijelentik, hogy a </w:t>
      </w:r>
      <w:r w:rsidRPr="00C20972">
        <w:rPr>
          <w:rStyle w:val="Cmsor10"/>
          <w:b w:val="0"/>
          <w:bCs w:val="0"/>
        </w:rPr>
        <w:t>nemzeti vagyonról szóló 2011. évi CXCVI. törvény 3. § (1) bek</w:t>
      </w:r>
      <w:r w:rsidR="00C20972" w:rsidRPr="00C20972">
        <w:rPr>
          <w:rStyle w:val="Cmsor10"/>
          <w:b w:val="0"/>
          <w:bCs w:val="0"/>
        </w:rPr>
        <w:t>ezdés</w:t>
      </w:r>
      <w:r w:rsidRPr="00C20972">
        <w:rPr>
          <w:rStyle w:val="Cmsor10"/>
          <w:b w:val="0"/>
          <w:bCs w:val="0"/>
        </w:rPr>
        <w:t xml:space="preserve"> 1. pontja</w:t>
      </w:r>
      <w:r w:rsidRPr="00C20972">
        <w:rPr>
          <w:rFonts w:ascii="Arial" w:hAnsi="Arial" w:cs="Arial"/>
          <w:sz w:val="20"/>
          <w:szCs w:val="20"/>
        </w:rPr>
        <w:t xml:space="preserve"> szerinti átlátható szervezetnek minősülnek.</w:t>
      </w:r>
      <w:r w:rsidRPr="00C72C7C">
        <w:rPr>
          <w:rFonts w:ascii="Arial" w:hAnsi="Arial" w:cs="Arial"/>
          <w:sz w:val="20"/>
          <w:szCs w:val="20"/>
        </w:rPr>
        <w:t xml:space="preserve"> </w:t>
      </w:r>
    </w:p>
    <w:p w14:paraId="0B6ACCB9" w14:textId="77777777" w:rsidR="000409D6" w:rsidRPr="00C72C7C" w:rsidRDefault="000409D6" w:rsidP="000409D6">
      <w:pPr>
        <w:spacing w:line="276" w:lineRule="auto"/>
        <w:ind w:right="-141"/>
        <w:jc w:val="both"/>
        <w:rPr>
          <w:rFonts w:ascii="Arial" w:hAnsi="Arial" w:cs="Arial"/>
          <w:sz w:val="20"/>
          <w:szCs w:val="20"/>
        </w:rPr>
      </w:pPr>
    </w:p>
    <w:p w14:paraId="1B3C92A7" w14:textId="5F0B374F" w:rsidR="000409D6" w:rsidRPr="00727664"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727664">
        <w:rPr>
          <w:rFonts w:ascii="Arial" w:hAnsi="Arial" w:cs="Arial"/>
          <w:sz w:val="20"/>
          <w:szCs w:val="20"/>
        </w:rPr>
        <w:t xml:space="preserve">Felek tudomásul veszik, hogy az Állami Számvevőszékről szóló 2011. évi LXVI. törvény 5. § (4)-(5) bekezdéseiben foglaltak alapján, az Állami Számvevőszék ellenőrizheti az állami vagy önkormányzati tulajdonban (résztulajdonban) lévő gazdálkodó szervezetek vagyongazdálkodását, vizsgálhatja az államháztartás alrendszereiből finanszírozott beszerzéseket, és az államháztartás alrendszereinek vagyonát érintő szerződéseket a </w:t>
      </w:r>
      <w:r w:rsidR="00727664" w:rsidRPr="00727664">
        <w:rPr>
          <w:rFonts w:ascii="Arial" w:hAnsi="Arial" w:cs="Arial"/>
          <w:sz w:val="20"/>
          <w:szCs w:val="20"/>
        </w:rPr>
        <w:t>Fővárosi Önkormányzatnál</w:t>
      </w:r>
      <w:r w:rsidRPr="00727664">
        <w:rPr>
          <w:rFonts w:ascii="Arial" w:hAnsi="Arial" w:cs="Arial"/>
          <w:sz w:val="20"/>
          <w:szCs w:val="20"/>
        </w:rPr>
        <w:t xml:space="preserve">, a </w:t>
      </w:r>
      <w:r w:rsidR="00727664" w:rsidRPr="00727664">
        <w:rPr>
          <w:rFonts w:ascii="Arial" w:hAnsi="Arial" w:cs="Arial"/>
          <w:sz w:val="20"/>
          <w:szCs w:val="20"/>
        </w:rPr>
        <w:t>Fővárosi Önkormányzat</w:t>
      </w:r>
      <w:r w:rsidRPr="00727664">
        <w:rPr>
          <w:rFonts w:ascii="Arial" w:hAnsi="Arial" w:cs="Arial"/>
          <w:sz w:val="20"/>
          <w:szCs w:val="20"/>
        </w:rPr>
        <w:t xml:space="preserve"> nevében vagy képviseletében eljáró természetes személynél és jogi személynél, valamint azoknál a szerződő feleknél, akik illetve amelyek a szerződés teljesítéséért felelősek, továbbá a jelen </w:t>
      </w:r>
      <w:r w:rsidR="00727664" w:rsidRPr="00727664">
        <w:rPr>
          <w:rFonts w:ascii="Arial" w:hAnsi="Arial" w:cs="Arial"/>
          <w:sz w:val="20"/>
          <w:szCs w:val="20"/>
        </w:rPr>
        <w:t>Megállapodás</w:t>
      </w:r>
      <w:r w:rsidRPr="00727664">
        <w:rPr>
          <w:rFonts w:ascii="Arial" w:hAnsi="Arial" w:cs="Arial"/>
          <w:sz w:val="20"/>
          <w:szCs w:val="20"/>
        </w:rPr>
        <w:t xml:space="preserve"> teljesítésében közreműködő valamennyi gazdálkodó szervezetnél.</w:t>
      </w:r>
    </w:p>
    <w:p w14:paraId="7DD2C20B" w14:textId="77777777" w:rsidR="000409D6" w:rsidRPr="00C72C7C" w:rsidRDefault="000409D6" w:rsidP="000409D6">
      <w:pPr>
        <w:spacing w:line="276" w:lineRule="auto"/>
        <w:ind w:right="-141"/>
        <w:jc w:val="both"/>
        <w:rPr>
          <w:rFonts w:ascii="Arial" w:hAnsi="Arial" w:cs="Arial"/>
          <w:sz w:val="20"/>
          <w:szCs w:val="20"/>
        </w:rPr>
      </w:pPr>
    </w:p>
    <w:p w14:paraId="196B14BD" w14:textId="0E57900F" w:rsidR="000409D6" w:rsidRPr="00727664"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727664">
        <w:rPr>
          <w:rFonts w:ascii="Arial" w:hAnsi="Arial" w:cs="Arial"/>
          <w:sz w:val="20"/>
          <w:szCs w:val="20"/>
        </w:rPr>
        <w:t xml:space="preserve">Felek rögzítik, hogy a jelen </w:t>
      </w:r>
      <w:r w:rsidR="00727664" w:rsidRPr="00727664">
        <w:rPr>
          <w:rFonts w:ascii="Arial" w:hAnsi="Arial" w:cs="Arial"/>
          <w:sz w:val="20"/>
          <w:szCs w:val="20"/>
        </w:rPr>
        <w:t>Megállapodás</w:t>
      </w:r>
      <w:r w:rsidRPr="00727664">
        <w:rPr>
          <w:rFonts w:ascii="Arial" w:hAnsi="Arial" w:cs="Arial"/>
          <w:sz w:val="20"/>
          <w:szCs w:val="20"/>
        </w:rPr>
        <w:t xml:space="preserve"> tartama alatt, valamint a szerződésteljesítést követően köteles</w:t>
      </w:r>
      <w:r w:rsidR="00727664" w:rsidRPr="00727664">
        <w:rPr>
          <w:rFonts w:ascii="Arial" w:hAnsi="Arial" w:cs="Arial"/>
          <w:sz w:val="20"/>
          <w:szCs w:val="20"/>
        </w:rPr>
        <w:t>ek</w:t>
      </w:r>
      <w:r w:rsidRPr="00727664">
        <w:rPr>
          <w:rFonts w:ascii="Arial" w:hAnsi="Arial" w:cs="Arial"/>
          <w:sz w:val="20"/>
          <w:szCs w:val="20"/>
        </w:rPr>
        <w:t xml:space="preserve"> közreműködni abban, hogy az Európai Bizottság illetékes szervezetei, az Európai Számvevőszék, a Kormány által kijelölt belső </w:t>
      </w:r>
      <w:r w:rsidRPr="00727664">
        <w:rPr>
          <w:rFonts w:ascii="Arial" w:hAnsi="Arial" w:cs="Arial"/>
          <w:sz w:val="20"/>
          <w:szCs w:val="20"/>
        </w:rPr>
        <w:lastRenderedPageBreak/>
        <w:t>ellenőrzési szerv, a Magyar Államkincstár, illetve bármely arra jogszabályban feljogosított egyéb szervezet betekintsenek minden kapcsolódó dokumentumba (az alvállalkozókét és a közreműködőkét is beleértve) és a szükséges ellenőrzéseket elvégezhessék</w:t>
      </w:r>
      <w:r w:rsidR="00727664" w:rsidRPr="00727664">
        <w:rPr>
          <w:rFonts w:ascii="Arial" w:hAnsi="Arial" w:cs="Arial"/>
          <w:sz w:val="20"/>
          <w:szCs w:val="20"/>
        </w:rPr>
        <w:t>.</w:t>
      </w:r>
    </w:p>
    <w:p w14:paraId="3C074A23" w14:textId="77777777" w:rsidR="000409D6" w:rsidRPr="00C72C7C" w:rsidRDefault="000409D6" w:rsidP="000409D6">
      <w:pPr>
        <w:spacing w:line="276" w:lineRule="auto"/>
        <w:ind w:right="-141"/>
        <w:jc w:val="both"/>
        <w:rPr>
          <w:rFonts w:ascii="Arial" w:hAnsi="Arial" w:cs="Arial"/>
          <w:sz w:val="20"/>
          <w:szCs w:val="20"/>
        </w:rPr>
      </w:pPr>
    </w:p>
    <w:p w14:paraId="7EB3F262" w14:textId="3D95D873" w:rsidR="000409D6" w:rsidRPr="00727664" w:rsidRDefault="00727664" w:rsidP="000409D6">
      <w:pPr>
        <w:pStyle w:val="Listaszerbekezds"/>
        <w:numPr>
          <w:ilvl w:val="0"/>
          <w:numId w:val="5"/>
        </w:numPr>
        <w:spacing w:line="276" w:lineRule="auto"/>
        <w:ind w:left="426" w:right="-141" w:hanging="426"/>
        <w:jc w:val="both"/>
        <w:rPr>
          <w:rFonts w:ascii="Arial" w:hAnsi="Arial" w:cs="Arial"/>
          <w:sz w:val="20"/>
          <w:szCs w:val="20"/>
        </w:rPr>
      </w:pPr>
      <w:r w:rsidRPr="00727664">
        <w:rPr>
          <w:rFonts w:ascii="Arial" w:hAnsi="Arial" w:cs="Arial"/>
          <w:sz w:val="20"/>
          <w:szCs w:val="20"/>
        </w:rPr>
        <w:t>Felek kijelentik,</w:t>
      </w:r>
      <w:r w:rsidR="000409D6" w:rsidRPr="00727664">
        <w:rPr>
          <w:rFonts w:ascii="Arial" w:hAnsi="Arial" w:cs="Arial"/>
          <w:sz w:val="20"/>
          <w:szCs w:val="20"/>
        </w:rPr>
        <w:t xml:space="preserve"> hogy a jelen</w:t>
      </w:r>
      <w:r w:rsidRPr="00727664">
        <w:rPr>
          <w:rFonts w:ascii="Arial" w:hAnsi="Arial" w:cs="Arial"/>
          <w:sz w:val="20"/>
          <w:szCs w:val="20"/>
        </w:rPr>
        <w:t xml:space="preserve"> Megállapodás</w:t>
      </w:r>
      <w:r w:rsidR="000409D6" w:rsidRPr="00727664">
        <w:rPr>
          <w:rFonts w:ascii="Arial" w:hAnsi="Arial" w:cs="Arial"/>
          <w:sz w:val="20"/>
          <w:szCs w:val="20"/>
        </w:rPr>
        <w:t xml:space="preserve"> aláírásával hozzájárul a jelen </w:t>
      </w:r>
      <w:r w:rsidRPr="00727664">
        <w:rPr>
          <w:rFonts w:ascii="Arial" w:hAnsi="Arial" w:cs="Arial"/>
          <w:sz w:val="20"/>
          <w:szCs w:val="20"/>
        </w:rPr>
        <w:t>Megállapodás</w:t>
      </w:r>
      <w:r w:rsidR="000409D6" w:rsidRPr="00727664">
        <w:rPr>
          <w:rFonts w:ascii="Arial" w:hAnsi="Arial" w:cs="Arial"/>
          <w:sz w:val="20"/>
          <w:szCs w:val="20"/>
        </w:rPr>
        <w:t xml:space="preserve"> főbb adatainak az információs önrendelkezési jogról és az </w:t>
      </w:r>
      <w:proofErr w:type="spellStart"/>
      <w:r w:rsidR="000409D6" w:rsidRPr="00727664">
        <w:rPr>
          <w:rFonts w:ascii="Arial" w:hAnsi="Arial" w:cs="Arial"/>
          <w:sz w:val="20"/>
          <w:szCs w:val="20"/>
        </w:rPr>
        <w:t>Info</w:t>
      </w:r>
      <w:proofErr w:type="spellEnd"/>
      <w:r w:rsidR="000409D6" w:rsidRPr="00727664">
        <w:rPr>
          <w:rFonts w:ascii="Arial" w:hAnsi="Arial" w:cs="Arial"/>
          <w:sz w:val="20"/>
          <w:szCs w:val="20"/>
        </w:rPr>
        <w:t xml:space="preserve"> tv., illetve az annak felhatalmazása alapján meghozott önkormányzati rendelet szerinti közzétételéhez.</w:t>
      </w:r>
    </w:p>
    <w:p w14:paraId="5866995A" w14:textId="77777777" w:rsidR="000409D6" w:rsidRPr="00C72C7C" w:rsidRDefault="000409D6" w:rsidP="000409D6">
      <w:pPr>
        <w:spacing w:line="276" w:lineRule="auto"/>
        <w:ind w:right="-141"/>
        <w:jc w:val="both"/>
        <w:rPr>
          <w:rFonts w:ascii="Arial" w:hAnsi="Arial" w:cs="Arial"/>
          <w:sz w:val="20"/>
          <w:szCs w:val="20"/>
        </w:rPr>
      </w:pPr>
    </w:p>
    <w:p w14:paraId="7316065B" w14:textId="6E837DD9"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kijelentik, hogy a jelen </w:t>
      </w:r>
      <w:r w:rsidR="00C20972">
        <w:rPr>
          <w:rFonts w:ascii="Arial" w:hAnsi="Arial" w:cs="Arial"/>
          <w:sz w:val="20"/>
          <w:szCs w:val="20"/>
        </w:rPr>
        <w:t>Megállapodás</w:t>
      </w:r>
      <w:r w:rsidRPr="00C72C7C">
        <w:rPr>
          <w:rFonts w:ascii="Arial" w:hAnsi="Arial" w:cs="Arial"/>
          <w:sz w:val="20"/>
          <w:szCs w:val="20"/>
        </w:rPr>
        <w:t xml:space="preserve"> teljesítése során, valamint az azzal kapcsolatban tudomásukra jutó, birtokukba kerülő, illetve egymásnak átadott minden személyes adatot bizalmasan kezelnek, valamint kötelezettséget vállalnak arra, hogy megtesznek minden olyan biztonsági, technikai és szervezési intézkedést, amely a személyes adatok biztonságát garantálja.</w:t>
      </w:r>
    </w:p>
    <w:p w14:paraId="2EFECA25" w14:textId="77777777" w:rsidR="000409D6" w:rsidRPr="00C72C7C" w:rsidRDefault="000409D6" w:rsidP="000409D6">
      <w:pPr>
        <w:spacing w:line="276" w:lineRule="auto"/>
        <w:ind w:right="-141"/>
        <w:jc w:val="both"/>
        <w:rPr>
          <w:rFonts w:ascii="Arial" w:hAnsi="Arial" w:cs="Arial"/>
          <w:sz w:val="20"/>
          <w:szCs w:val="20"/>
        </w:rPr>
      </w:pPr>
    </w:p>
    <w:p w14:paraId="7F9DB54B" w14:textId="102B4B00"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hogy a jelen </w:t>
      </w:r>
      <w:r w:rsidR="00C20972">
        <w:rPr>
          <w:rFonts w:ascii="Arial" w:hAnsi="Arial" w:cs="Arial"/>
          <w:sz w:val="20"/>
          <w:szCs w:val="20"/>
        </w:rPr>
        <w:t xml:space="preserve">Megállapodás </w:t>
      </w:r>
      <w:r w:rsidRPr="00C72C7C">
        <w:rPr>
          <w:rFonts w:ascii="Arial" w:hAnsi="Arial" w:cs="Arial"/>
          <w:sz w:val="20"/>
          <w:szCs w:val="20"/>
        </w:rPr>
        <w:t xml:space="preserve">hatálya alatt, valamint azt követően is, kölcsönösen betartják a hatályos magyar és európai uniós adatvédelmi szabályokat, ideértve különösen, de nem kizárólagosan az </w:t>
      </w:r>
      <w:proofErr w:type="spellStart"/>
      <w:r w:rsidRPr="00C72C7C">
        <w:rPr>
          <w:rFonts w:ascii="Arial" w:hAnsi="Arial" w:cs="Arial"/>
          <w:sz w:val="20"/>
          <w:szCs w:val="20"/>
        </w:rPr>
        <w:t>Info</w:t>
      </w:r>
      <w:proofErr w:type="spellEnd"/>
      <w:r w:rsidRPr="00C72C7C">
        <w:rPr>
          <w:rFonts w:ascii="Arial" w:hAnsi="Arial" w:cs="Arial"/>
          <w:sz w:val="20"/>
          <w:szCs w:val="20"/>
        </w:rPr>
        <w:t xml:space="preserve"> tv., valamint a GDPR rendelkezéseit. Felek gondoskodnak róla, hogy a képviselőiket, illetve kijelölt kapcsolattartóikat – mint érintetteket – megfelelőképp tájékoztassák a vonatkozó adatkezelésről. A Fővárosi Önkormányzat adatkezelési tájékoztatója: </w:t>
      </w:r>
      <w:hyperlink r:id="rId7" w:history="1">
        <w:r w:rsidRPr="00C72C7C">
          <w:rPr>
            <w:rStyle w:val="Hiperhivatkozs"/>
            <w:rFonts w:ascii="Arial" w:hAnsi="Arial" w:cs="Arial"/>
            <w:sz w:val="20"/>
            <w:szCs w:val="20"/>
          </w:rPr>
          <w:t>https://einfoszab.budapest.hu/form/adatkezelesi-tajekoztatok;id=892</w:t>
        </w:r>
      </w:hyperlink>
      <w:r w:rsidRPr="00C72C7C">
        <w:rPr>
          <w:rFonts w:ascii="Arial" w:hAnsi="Arial" w:cs="Arial"/>
          <w:sz w:val="20"/>
          <w:szCs w:val="20"/>
        </w:rPr>
        <w:t xml:space="preserve"> linken érthető el.</w:t>
      </w:r>
    </w:p>
    <w:p w14:paraId="604105DD" w14:textId="77777777" w:rsidR="000409D6" w:rsidRPr="00C72C7C" w:rsidRDefault="000409D6" w:rsidP="000409D6">
      <w:pPr>
        <w:pStyle w:val="Listaszerbekezds"/>
        <w:spacing w:line="276" w:lineRule="auto"/>
        <w:ind w:left="426" w:right="-141"/>
        <w:jc w:val="both"/>
        <w:rPr>
          <w:rFonts w:ascii="Arial" w:hAnsi="Arial" w:cs="Arial"/>
          <w:sz w:val="20"/>
          <w:szCs w:val="20"/>
        </w:rPr>
      </w:pPr>
    </w:p>
    <w:p w14:paraId="398AE6CC" w14:textId="03E847F3"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továbbá, hogy a jelen </w:t>
      </w:r>
      <w:r w:rsidR="00C20972">
        <w:rPr>
          <w:rFonts w:ascii="Arial" w:hAnsi="Arial" w:cs="Arial"/>
          <w:sz w:val="20"/>
          <w:szCs w:val="20"/>
        </w:rPr>
        <w:t>Megállapodás</w:t>
      </w:r>
      <w:r w:rsidRPr="00C72C7C">
        <w:rPr>
          <w:rFonts w:ascii="Arial" w:hAnsi="Arial" w:cs="Arial"/>
          <w:sz w:val="20"/>
          <w:szCs w:val="20"/>
        </w:rPr>
        <w:t xml:space="preserve"> szerinti együttműködés során a rendelkezésükre bocsátott adatokat bizalmasan kezelik. Személyes adatokat csak és kizárólag a jelen </w:t>
      </w:r>
      <w:r w:rsidR="00C20972">
        <w:rPr>
          <w:rFonts w:ascii="Arial" w:hAnsi="Arial" w:cs="Arial"/>
          <w:sz w:val="20"/>
          <w:szCs w:val="20"/>
        </w:rPr>
        <w:t>Megállapodás</w:t>
      </w:r>
      <w:r w:rsidRPr="00C72C7C">
        <w:rPr>
          <w:rFonts w:ascii="Arial" w:hAnsi="Arial" w:cs="Arial"/>
          <w:sz w:val="20"/>
          <w:szCs w:val="20"/>
        </w:rPr>
        <w:t xml:space="preserve"> teljesítéséhez szükséges mértékben kezelnek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fél részére egyebekben ezeket az adatokat az </w:t>
      </w:r>
      <w:proofErr w:type="spellStart"/>
      <w:r w:rsidRPr="00C72C7C">
        <w:rPr>
          <w:rFonts w:ascii="Arial" w:hAnsi="Arial" w:cs="Arial"/>
          <w:sz w:val="20"/>
          <w:szCs w:val="20"/>
        </w:rPr>
        <w:t>Info</w:t>
      </w:r>
      <w:proofErr w:type="spellEnd"/>
      <w:r w:rsidRPr="00C72C7C">
        <w:rPr>
          <w:rFonts w:ascii="Arial" w:hAnsi="Arial" w:cs="Arial"/>
          <w:sz w:val="20"/>
          <w:szCs w:val="20"/>
        </w:rPr>
        <w:t xml:space="preserve"> tv. keretei között teszik hozzáférhetővé. Felek egybehangzóan vállalják, hogy megtesznek minden olyan szükséges lépést, ideértve a megfelelő hozzájáruló nyilatkozatok beszerzését is, amely a személyes adatok jogszerű kezelése érdekében szükséges lehet. </w:t>
      </w:r>
    </w:p>
    <w:p w14:paraId="20C4EF16" w14:textId="77777777" w:rsidR="000409D6" w:rsidRPr="00C72C7C" w:rsidRDefault="000409D6" w:rsidP="000409D6">
      <w:pPr>
        <w:spacing w:line="276" w:lineRule="auto"/>
        <w:ind w:right="-141"/>
        <w:jc w:val="both"/>
        <w:rPr>
          <w:rFonts w:ascii="Arial" w:hAnsi="Arial" w:cs="Arial"/>
          <w:sz w:val="20"/>
          <w:szCs w:val="20"/>
        </w:rPr>
      </w:pPr>
    </w:p>
    <w:p w14:paraId="3E14E3B4" w14:textId="61392E20"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hogy a GDPR 6. cikk (1) bekezdés f) alpontja alapján kifejezetten jogszerűnek tekintik mindazon személyes adataiknak a másik Fél általi kezelését, amely célból és mértékben ez az adatkezelés a jelen </w:t>
      </w:r>
      <w:r w:rsidR="00C20972">
        <w:rPr>
          <w:rFonts w:ascii="Arial" w:hAnsi="Arial" w:cs="Arial"/>
          <w:sz w:val="20"/>
          <w:szCs w:val="20"/>
        </w:rPr>
        <w:t xml:space="preserve">Megállapodás </w:t>
      </w:r>
      <w:r w:rsidRPr="00C72C7C">
        <w:rPr>
          <w:rFonts w:ascii="Arial" w:hAnsi="Arial" w:cs="Arial"/>
          <w:sz w:val="20"/>
          <w:szCs w:val="20"/>
        </w:rPr>
        <w:t>teljesítéséhez a másik Félnek szükséges.</w:t>
      </w:r>
    </w:p>
    <w:p w14:paraId="42703985" w14:textId="77777777" w:rsidR="000409D6" w:rsidRPr="00C72C7C" w:rsidRDefault="000409D6" w:rsidP="000409D6">
      <w:pPr>
        <w:spacing w:line="276" w:lineRule="auto"/>
        <w:ind w:right="-141"/>
        <w:jc w:val="both"/>
        <w:rPr>
          <w:rFonts w:ascii="Arial" w:hAnsi="Arial" w:cs="Arial"/>
          <w:sz w:val="20"/>
          <w:szCs w:val="20"/>
        </w:rPr>
      </w:pPr>
    </w:p>
    <w:p w14:paraId="665B87F1" w14:textId="56772B2B"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rögzítik, hogy a jelen </w:t>
      </w:r>
      <w:r w:rsidR="00C20972">
        <w:rPr>
          <w:rFonts w:ascii="Arial" w:hAnsi="Arial" w:cs="Arial"/>
          <w:sz w:val="20"/>
          <w:szCs w:val="20"/>
        </w:rPr>
        <w:t>Megállapodásba</w:t>
      </w:r>
      <w:r w:rsidRPr="00C72C7C">
        <w:rPr>
          <w:rFonts w:ascii="Arial" w:hAnsi="Arial" w:cs="Arial"/>
          <w:sz w:val="20"/>
          <w:szCs w:val="20"/>
        </w:rPr>
        <w:t>n nem szabályozott kérdésekben a Ptk. és a vonatkozó egyéb jogszabályok mindenkor hatályban lévő rendelkezéseit kell alkalmazni.</w:t>
      </w:r>
    </w:p>
    <w:p w14:paraId="607B2694" w14:textId="77777777" w:rsidR="000409D6" w:rsidRPr="00C72C7C" w:rsidRDefault="000409D6" w:rsidP="000409D6">
      <w:pPr>
        <w:spacing w:line="276" w:lineRule="auto"/>
        <w:ind w:right="-141"/>
        <w:jc w:val="both"/>
        <w:rPr>
          <w:rFonts w:ascii="Arial" w:hAnsi="Arial" w:cs="Arial"/>
          <w:sz w:val="20"/>
          <w:szCs w:val="20"/>
        </w:rPr>
      </w:pPr>
    </w:p>
    <w:p w14:paraId="6F83E988" w14:textId="17ADFFD7"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sz w:val="20"/>
          <w:szCs w:val="20"/>
        </w:rPr>
        <w:t xml:space="preserve">Felek kijelentik, hogy a jelen </w:t>
      </w:r>
      <w:r w:rsidR="00C20972">
        <w:rPr>
          <w:rFonts w:ascii="Arial" w:hAnsi="Arial" w:cs="Arial"/>
          <w:sz w:val="20"/>
          <w:szCs w:val="20"/>
        </w:rPr>
        <w:t>Megállapodás</w:t>
      </w:r>
      <w:r w:rsidRPr="00C72C7C">
        <w:rPr>
          <w:rFonts w:ascii="Arial" w:hAnsi="Arial" w:cs="Arial"/>
          <w:sz w:val="20"/>
          <w:szCs w:val="20"/>
        </w:rPr>
        <w:t xml:space="preserve"> létrejöttének semmilyen törvényi akadálya nincs, a jelen </w:t>
      </w:r>
      <w:r w:rsidR="00C20972">
        <w:rPr>
          <w:rFonts w:ascii="Arial" w:hAnsi="Arial" w:cs="Arial"/>
          <w:sz w:val="20"/>
          <w:szCs w:val="20"/>
        </w:rPr>
        <w:t xml:space="preserve">Megállapodást </w:t>
      </w:r>
      <w:r w:rsidRPr="00C72C7C">
        <w:rPr>
          <w:rFonts w:ascii="Arial" w:hAnsi="Arial" w:cs="Arial"/>
          <w:sz w:val="20"/>
          <w:szCs w:val="20"/>
        </w:rPr>
        <w:t>elolvasás és közös értelmezés után, mint akaratukkal mindenben megegyezőt, jóváhagyólag írják alá.</w:t>
      </w:r>
    </w:p>
    <w:p w14:paraId="32A30A95" w14:textId="77777777" w:rsidR="000409D6" w:rsidRPr="00C72C7C" w:rsidRDefault="000409D6" w:rsidP="000409D6">
      <w:pPr>
        <w:spacing w:line="276" w:lineRule="auto"/>
        <w:ind w:right="-141"/>
        <w:jc w:val="both"/>
        <w:rPr>
          <w:rFonts w:ascii="Arial" w:hAnsi="Arial" w:cs="Arial"/>
          <w:sz w:val="20"/>
          <w:szCs w:val="20"/>
        </w:rPr>
      </w:pPr>
    </w:p>
    <w:p w14:paraId="33D9B97E" w14:textId="389D9350" w:rsidR="000409D6" w:rsidRPr="00C72C7C" w:rsidRDefault="000409D6" w:rsidP="000409D6">
      <w:pPr>
        <w:pStyle w:val="Listaszerbekezds"/>
        <w:numPr>
          <w:ilvl w:val="0"/>
          <w:numId w:val="5"/>
        </w:numPr>
        <w:spacing w:line="276" w:lineRule="auto"/>
        <w:ind w:left="426" w:right="-141" w:hanging="426"/>
        <w:jc w:val="both"/>
        <w:rPr>
          <w:rFonts w:ascii="Arial" w:hAnsi="Arial" w:cs="Arial"/>
          <w:sz w:val="20"/>
          <w:szCs w:val="20"/>
        </w:rPr>
      </w:pPr>
      <w:r w:rsidRPr="00C72C7C">
        <w:rPr>
          <w:rFonts w:ascii="Arial" w:hAnsi="Arial" w:cs="Arial"/>
          <w:bCs/>
          <w:color w:val="000000"/>
          <w:sz w:val="20"/>
          <w:szCs w:val="20"/>
        </w:rPr>
        <w:t xml:space="preserve">Felek jelen </w:t>
      </w:r>
      <w:r w:rsidR="00C20972">
        <w:rPr>
          <w:rFonts w:ascii="Arial" w:hAnsi="Arial" w:cs="Arial"/>
          <w:bCs/>
          <w:color w:val="000000"/>
          <w:sz w:val="20"/>
          <w:szCs w:val="20"/>
        </w:rPr>
        <w:t>Megállapodás</w:t>
      </w:r>
      <w:r w:rsidRPr="00C72C7C">
        <w:rPr>
          <w:rFonts w:ascii="Arial" w:hAnsi="Arial" w:cs="Arial"/>
          <w:bCs/>
          <w:color w:val="000000"/>
          <w:sz w:val="20"/>
          <w:szCs w:val="20"/>
        </w:rPr>
        <w:t xml:space="preserve">t – annak elolvasása és értelmezése után, mint akaratukkal mindenben megegyezőt – helybenhagyóan aláírták. </w:t>
      </w:r>
      <w:r w:rsidRPr="00C72C7C">
        <w:rPr>
          <w:rFonts w:ascii="Arial" w:hAnsi="Arial" w:cs="Arial"/>
          <w:sz w:val="20"/>
          <w:szCs w:val="20"/>
        </w:rPr>
        <w:t xml:space="preserve">A jelen </w:t>
      </w:r>
      <w:proofErr w:type="gramStart"/>
      <w:r w:rsidR="00C20972">
        <w:rPr>
          <w:rFonts w:ascii="Arial" w:hAnsi="Arial" w:cs="Arial"/>
          <w:sz w:val="20"/>
          <w:szCs w:val="20"/>
        </w:rPr>
        <w:t>Megállapodá</w:t>
      </w:r>
      <w:r w:rsidRPr="00C72C7C">
        <w:rPr>
          <w:rFonts w:ascii="Arial" w:hAnsi="Arial" w:cs="Arial"/>
          <w:sz w:val="20"/>
          <w:szCs w:val="20"/>
        </w:rPr>
        <w:t xml:space="preserve">s </w:t>
      </w:r>
      <w:bookmarkStart w:id="2" w:name="_Hlk200376836"/>
      <w:r w:rsidR="00C20972">
        <w:rPr>
          <w:rFonts w:ascii="Arial" w:hAnsi="Arial" w:cs="Arial"/>
          <w:sz w:val="20"/>
          <w:szCs w:val="20"/>
        </w:rPr>
        <w:t>…</w:t>
      </w:r>
      <w:proofErr w:type="gramEnd"/>
      <w:r w:rsidRPr="00C72C7C">
        <w:rPr>
          <w:rFonts w:ascii="Arial" w:hAnsi="Arial" w:cs="Arial"/>
          <w:sz w:val="20"/>
          <w:szCs w:val="20"/>
        </w:rPr>
        <w:t xml:space="preserve"> (</w:t>
      </w:r>
      <w:r w:rsidR="00C20972">
        <w:rPr>
          <w:rFonts w:ascii="Arial" w:hAnsi="Arial" w:cs="Arial"/>
          <w:sz w:val="20"/>
          <w:szCs w:val="20"/>
        </w:rPr>
        <w:t>…)</w:t>
      </w:r>
      <w:r w:rsidRPr="00C72C7C">
        <w:rPr>
          <w:rFonts w:ascii="Arial" w:hAnsi="Arial" w:cs="Arial"/>
          <w:sz w:val="20"/>
          <w:szCs w:val="20"/>
        </w:rPr>
        <w:t xml:space="preserve"> </w:t>
      </w:r>
      <w:bookmarkEnd w:id="2"/>
      <w:r w:rsidRPr="00C72C7C">
        <w:rPr>
          <w:rFonts w:ascii="Arial" w:hAnsi="Arial" w:cs="Arial"/>
          <w:sz w:val="20"/>
          <w:szCs w:val="20"/>
        </w:rPr>
        <w:t xml:space="preserve">példányban készült, amelyből </w:t>
      </w:r>
      <w:r w:rsidR="00C20972">
        <w:rPr>
          <w:rFonts w:ascii="Arial" w:hAnsi="Arial" w:cs="Arial"/>
          <w:sz w:val="20"/>
          <w:szCs w:val="20"/>
        </w:rPr>
        <w:t>…</w:t>
      </w:r>
      <w:r w:rsidRPr="00C72C7C">
        <w:rPr>
          <w:rFonts w:ascii="Arial" w:hAnsi="Arial" w:cs="Arial"/>
          <w:sz w:val="20"/>
          <w:szCs w:val="20"/>
        </w:rPr>
        <w:t xml:space="preserve"> </w:t>
      </w:r>
      <w:r w:rsidR="00C20972">
        <w:rPr>
          <w:rFonts w:ascii="Arial" w:hAnsi="Arial" w:cs="Arial"/>
          <w:sz w:val="20"/>
          <w:szCs w:val="20"/>
        </w:rPr>
        <w:t>(…</w:t>
      </w:r>
      <w:r w:rsidRPr="00C72C7C">
        <w:rPr>
          <w:rFonts w:ascii="Arial" w:hAnsi="Arial" w:cs="Arial"/>
          <w:sz w:val="20"/>
          <w:szCs w:val="20"/>
        </w:rPr>
        <w:t xml:space="preserve">) példány </w:t>
      </w:r>
      <w:r w:rsidR="00C20972">
        <w:rPr>
          <w:rFonts w:ascii="Arial" w:hAnsi="Arial" w:cs="Arial"/>
          <w:sz w:val="20"/>
          <w:szCs w:val="20"/>
        </w:rPr>
        <w:t>a Fővárosi Önkormányzato</w:t>
      </w:r>
      <w:r w:rsidRPr="00C72C7C">
        <w:rPr>
          <w:rFonts w:ascii="Arial" w:hAnsi="Arial" w:cs="Arial"/>
          <w:sz w:val="20"/>
          <w:szCs w:val="20"/>
        </w:rPr>
        <w:t xml:space="preserve">t, </w:t>
      </w:r>
      <w:r w:rsidR="00C20972">
        <w:rPr>
          <w:rFonts w:ascii="Arial" w:hAnsi="Arial" w:cs="Arial"/>
          <w:sz w:val="20"/>
          <w:szCs w:val="20"/>
        </w:rPr>
        <w:t>….</w:t>
      </w:r>
      <w:r w:rsidRPr="00C72C7C">
        <w:rPr>
          <w:rFonts w:ascii="Arial" w:hAnsi="Arial" w:cs="Arial"/>
          <w:sz w:val="20"/>
          <w:szCs w:val="20"/>
        </w:rPr>
        <w:t xml:space="preserve"> (</w:t>
      </w:r>
      <w:r w:rsidR="00C20972">
        <w:rPr>
          <w:rFonts w:ascii="Arial" w:hAnsi="Arial" w:cs="Arial"/>
          <w:sz w:val="20"/>
          <w:szCs w:val="20"/>
        </w:rPr>
        <w:t>….</w:t>
      </w:r>
      <w:r w:rsidRPr="00C72C7C">
        <w:rPr>
          <w:rFonts w:ascii="Arial" w:hAnsi="Arial" w:cs="Arial"/>
          <w:sz w:val="20"/>
          <w:szCs w:val="20"/>
        </w:rPr>
        <w:t xml:space="preserve">) példány </w:t>
      </w:r>
      <w:r w:rsidR="00C20972">
        <w:rPr>
          <w:rFonts w:ascii="Arial" w:hAnsi="Arial" w:cs="Arial"/>
          <w:sz w:val="20"/>
          <w:szCs w:val="20"/>
        </w:rPr>
        <w:t>Kerületi Önkormányzato</w:t>
      </w:r>
      <w:r w:rsidRPr="00C72C7C">
        <w:rPr>
          <w:rFonts w:ascii="Arial" w:hAnsi="Arial" w:cs="Arial"/>
          <w:sz w:val="20"/>
          <w:szCs w:val="20"/>
        </w:rPr>
        <w:t>t illeti meg.</w:t>
      </w:r>
    </w:p>
    <w:p w14:paraId="42ADD590" w14:textId="77777777" w:rsidR="000409D6" w:rsidRPr="00C72C7C" w:rsidRDefault="000409D6" w:rsidP="000409D6">
      <w:pPr>
        <w:spacing w:line="276" w:lineRule="auto"/>
        <w:ind w:right="-141"/>
        <w:jc w:val="both"/>
        <w:rPr>
          <w:rFonts w:ascii="Arial" w:hAnsi="Arial" w:cs="Arial"/>
          <w:sz w:val="20"/>
          <w:szCs w:val="20"/>
        </w:rPr>
      </w:pPr>
    </w:p>
    <w:p w14:paraId="21E6D765" w14:textId="77777777" w:rsidR="000409D6" w:rsidRPr="00C72C7C" w:rsidRDefault="000409D6" w:rsidP="000409D6">
      <w:pPr>
        <w:spacing w:line="276" w:lineRule="auto"/>
        <w:ind w:right="-141"/>
        <w:jc w:val="both"/>
        <w:rPr>
          <w:rFonts w:ascii="Arial" w:hAnsi="Arial" w:cs="Arial"/>
          <w:b/>
          <w:bCs/>
          <w:sz w:val="20"/>
          <w:szCs w:val="20"/>
        </w:rPr>
      </w:pPr>
      <w:r w:rsidRPr="00C72C7C">
        <w:rPr>
          <w:rFonts w:ascii="Arial" w:hAnsi="Arial" w:cs="Arial"/>
          <w:b/>
          <w:bCs/>
          <w:sz w:val="20"/>
          <w:szCs w:val="20"/>
        </w:rPr>
        <w:t>Mellékletek:</w:t>
      </w:r>
    </w:p>
    <w:p w14:paraId="2FE20E9E" w14:textId="77777777" w:rsidR="000409D6" w:rsidRPr="00C72C7C" w:rsidRDefault="000409D6" w:rsidP="000409D6">
      <w:pPr>
        <w:spacing w:line="276" w:lineRule="auto"/>
        <w:ind w:right="-141"/>
        <w:jc w:val="both"/>
        <w:rPr>
          <w:rFonts w:ascii="Arial" w:hAnsi="Arial" w:cs="Arial"/>
          <w:sz w:val="20"/>
          <w:szCs w:val="20"/>
        </w:rPr>
      </w:pPr>
    </w:p>
    <w:p w14:paraId="6F088225" w14:textId="28D3CE93" w:rsidR="000409D6" w:rsidRPr="00C72C7C" w:rsidRDefault="000E56A8" w:rsidP="000409D6">
      <w:pPr>
        <w:spacing w:line="276" w:lineRule="auto"/>
        <w:ind w:right="-141"/>
        <w:jc w:val="both"/>
        <w:rPr>
          <w:rFonts w:ascii="Arial" w:hAnsi="Arial" w:cs="Arial"/>
          <w:sz w:val="20"/>
          <w:szCs w:val="20"/>
        </w:rPr>
      </w:pPr>
      <w:bookmarkStart w:id="3" w:name="_Hlk213754123"/>
      <w:r>
        <w:rPr>
          <w:rFonts w:ascii="Arial" w:hAnsi="Arial" w:cs="Arial"/>
          <w:sz w:val="20"/>
          <w:szCs w:val="20"/>
        </w:rPr>
        <w:t>1</w:t>
      </w:r>
      <w:r w:rsidR="000409D6" w:rsidRPr="00C72C7C">
        <w:rPr>
          <w:rFonts w:ascii="Arial" w:hAnsi="Arial" w:cs="Arial"/>
          <w:sz w:val="20"/>
          <w:szCs w:val="20"/>
        </w:rPr>
        <w:t>. számú melléklet: Kapcsolattartók</w:t>
      </w:r>
    </w:p>
    <w:bookmarkEnd w:id="3"/>
    <w:p w14:paraId="3475B1B7" w14:textId="77777777" w:rsidR="000409D6" w:rsidRPr="00C72C7C" w:rsidRDefault="000409D6" w:rsidP="000409D6">
      <w:pPr>
        <w:spacing w:line="276" w:lineRule="auto"/>
        <w:ind w:right="-141"/>
        <w:jc w:val="both"/>
        <w:rPr>
          <w:rFonts w:ascii="Arial" w:hAnsi="Arial" w:cs="Arial"/>
          <w:sz w:val="20"/>
          <w:szCs w:val="20"/>
        </w:rPr>
      </w:pPr>
    </w:p>
    <w:p w14:paraId="222F7F17" w14:textId="0FDB9A27" w:rsidR="000409D6" w:rsidRPr="00C72C7C" w:rsidRDefault="000409D6" w:rsidP="000409D6">
      <w:pPr>
        <w:spacing w:line="276" w:lineRule="auto"/>
        <w:ind w:right="-141"/>
        <w:jc w:val="both"/>
        <w:rPr>
          <w:rFonts w:ascii="Arial" w:hAnsi="Arial" w:cs="Arial"/>
          <w:sz w:val="20"/>
          <w:szCs w:val="20"/>
        </w:rPr>
      </w:pPr>
      <w:r w:rsidRPr="00C72C7C">
        <w:rPr>
          <w:rFonts w:ascii="Arial" w:hAnsi="Arial" w:cs="Arial"/>
          <w:sz w:val="20"/>
          <w:szCs w:val="20"/>
        </w:rPr>
        <w:t xml:space="preserve">Budapest, </w:t>
      </w:r>
      <w:proofErr w:type="gramStart"/>
      <w:r w:rsidRPr="00C72C7C">
        <w:rPr>
          <w:rFonts w:ascii="Arial" w:hAnsi="Arial" w:cs="Arial"/>
          <w:sz w:val="20"/>
          <w:szCs w:val="20"/>
        </w:rPr>
        <w:t>2026.</w:t>
      </w:r>
      <w:r w:rsidR="00F6499B">
        <w:rPr>
          <w:rFonts w:ascii="Arial" w:hAnsi="Arial" w:cs="Arial"/>
          <w:sz w:val="20"/>
          <w:szCs w:val="20"/>
        </w:rPr>
        <w:t xml:space="preserve"> </w:t>
      </w:r>
      <w:r w:rsidRPr="00C72C7C">
        <w:rPr>
          <w:rFonts w:ascii="Arial" w:hAnsi="Arial" w:cs="Arial"/>
          <w:sz w:val="20"/>
          <w:szCs w:val="20"/>
        </w:rPr>
        <w:t>…</w:t>
      </w:r>
      <w:proofErr w:type="gramEnd"/>
      <w:r w:rsidRPr="00C72C7C">
        <w:rPr>
          <w:rFonts w:ascii="Arial" w:hAnsi="Arial" w:cs="Arial"/>
          <w:sz w:val="20"/>
          <w:szCs w:val="20"/>
        </w:rPr>
        <w:t>……………….</w:t>
      </w:r>
      <w:r w:rsidRPr="00C72C7C">
        <w:rPr>
          <w:rFonts w:ascii="Arial" w:hAnsi="Arial" w:cs="Arial"/>
          <w:sz w:val="20"/>
          <w:szCs w:val="20"/>
        </w:rPr>
        <w:tab/>
        <w:t xml:space="preserve">  </w:t>
      </w:r>
      <w:r w:rsidRPr="00C72C7C">
        <w:rPr>
          <w:rFonts w:ascii="Arial" w:hAnsi="Arial" w:cs="Arial"/>
          <w:sz w:val="20"/>
          <w:szCs w:val="20"/>
        </w:rPr>
        <w:tab/>
        <w:t>Budapest, 2026.</w:t>
      </w:r>
      <w:r w:rsidR="00F6499B">
        <w:rPr>
          <w:rFonts w:ascii="Arial" w:hAnsi="Arial" w:cs="Arial"/>
          <w:sz w:val="20"/>
          <w:szCs w:val="20"/>
        </w:rPr>
        <w:t xml:space="preserve"> </w:t>
      </w:r>
      <w:r w:rsidRPr="00C72C7C">
        <w:rPr>
          <w:rFonts w:ascii="Arial" w:hAnsi="Arial" w:cs="Arial"/>
          <w:sz w:val="20"/>
          <w:szCs w:val="20"/>
        </w:rPr>
        <w:t xml:space="preserve">……….………….  </w:t>
      </w:r>
    </w:p>
    <w:tbl>
      <w:tblPr>
        <w:tblStyle w:val="Rcsostblzat"/>
        <w:tblW w:w="8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721"/>
      </w:tblGrid>
      <w:tr w:rsidR="000409D6" w:rsidRPr="00C72C7C" w14:paraId="536B8FE5" w14:textId="77777777" w:rsidTr="00F8205B">
        <w:trPr>
          <w:trHeight w:val="1471"/>
        </w:trPr>
        <w:tc>
          <w:tcPr>
            <w:tcW w:w="4111" w:type="dxa"/>
          </w:tcPr>
          <w:p w14:paraId="132B6562" w14:textId="77777777" w:rsidR="000409D6" w:rsidRPr="00C72C7C" w:rsidRDefault="000409D6" w:rsidP="00F8205B">
            <w:pPr>
              <w:tabs>
                <w:tab w:val="left" w:pos="-284"/>
              </w:tabs>
              <w:suppressAutoHyphens/>
              <w:autoSpaceDE w:val="0"/>
              <w:autoSpaceDN w:val="0"/>
              <w:spacing w:line="276" w:lineRule="auto"/>
              <w:ind w:right="-141"/>
              <w:rPr>
                <w:rFonts w:ascii="Arial" w:hAnsi="Arial" w:cs="Arial"/>
                <w:b/>
                <w:bCs/>
                <w:i/>
                <w:sz w:val="20"/>
                <w:szCs w:val="20"/>
              </w:rPr>
            </w:pPr>
          </w:p>
          <w:p w14:paraId="02DD13C8"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bookmarkStart w:id="4" w:name="_Hlk214274326"/>
            <w:r w:rsidRPr="00C72C7C">
              <w:rPr>
                <w:rFonts w:ascii="Arial" w:hAnsi="Arial" w:cs="Arial"/>
                <w:bCs/>
                <w:sz w:val="20"/>
                <w:szCs w:val="20"/>
              </w:rPr>
              <w:t>…………………………………</w:t>
            </w:r>
          </w:p>
          <w:p w14:paraId="764C9574"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sz w:val="20"/>
                <w:szCs w:val="20"/>
              </w:rPr>
            </w:pPr>
          </w:p>
          <w:p w14:paraId="730E6D04"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i/>
                <w:sz w:val="20"/>
                <w:szCs w:val="20"/>
              </w:rPr>
            </w:pPr>
            <w:r w:rsidRPr="00C72C7C">
              <w:rPr>
                <w:rFonts w:ascii="Arial" w:hAnsi="Arial" w:cs="Arial"/>
                <w:b/>
                <w:sz w:val="20"/>
                <w:szCs w:val="20"/>
              </w:rPr>
              <w:t>Budapest Főváros Önkormányzata</w:t>
            </w:r>
          </w:p>
          <w:p w14:paraId="3F54D9EC" w14:textId="77777777" w:rsidR="000409D6" w:rsidRPr="00C72C7C" w:rsidRDefault="000409D6" w:rsidP="00F6499B">
            <w:pPr>
              <w:tabs>
                <w:tab w:val="left" w:pos="-284"/>
              </w:tabs>
              <w:suppressAutoHyphens/>
              <w:autoSpaceDE w:val="0"/>
              <w:autoSpaceDN w:val="0"/>
              <w:spacing w:line="276" w:lineRule="auto"/>
              <w:ind w:right="-141"/>
              <w:rPr>
                <w:rFonts w:ascii="Arial" w:hAnsi="Arial" w:cs="Arial"/>
                <w:bCs/>
                <w:sz w:val="20"/>
                <w:szCs w:val="20"/>
              </w:rPr>
            </w:pPr>
          </w:p>
          <w:p w14:paraId="35390C33"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r w:rsidRPr="00C72C7C">
              <w:rPr>
                <w:rFonts w:ascii="Arial" w:hAnsi="Arial" w:cs="Arial"/>
                <w:bCs/>
                <w:sz w:val="20"/>
                <w:szCs w:val="20"/>
              </w:rPr>
              <w:t>képviseletében</w:t>
            </w:r>
          </w:p>
          <w:bookmarkEnd w:id="4"/>
          <w:p w14:paraId="6895D5B8"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iCs/>
                <w:sz w:val="20"/>
                <w:szCs w:val="20"/>
              </w:rPr>
            </w:pPr>
            <w:r w:rsidRPr="00C72C7C">
              <w:rPr>
                <w:rFonts w:ascii="Arial" w:hAnsi="Arial" w:cs="Arial"/>
                <w:iCs/>
                <w:sz w:val="20"/>
                <w:szCs w:val="20"/>
              </w:rPr>
              <w:t>Karácsony Gergely</w:t>
            </w:r>
          </w:p>
          <w:p w14:paraId="5734E1D6"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r w:rsidRPr="00C72C7C">
              <w:rPr>
                <w:rFonts w:ascii="Arial" w:hAnsi="Arial" w:cs="Arial"/>
                <w:iCs/>
                <w:sz w:val="20"/>
                <w:szCs w:val="20"/>
              </w:rPr>
              <w:t>főpolgármester</w:t>
            </w:r>
          </w:p>
        </w:tc>
        <w:tc>
          <w:tcPr>
            <w:tcW w:w="4721" w:type="dxa"/>
          </w:tcPr>
          <w:p w14:paraId="22C8C176"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p>
          <w:p w14:paraId="0AB282DE"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r w:rsidRPr="00C72C7C">
              <w:rPr>
                <w:rFonts w:ascii="Arial" w:hAnsi="Arial" w:cs="Arial"/>
                <w:bCs/>
                <w:sz w:val="20"/>
                <w:szCs w:val="20"/>
              </w:rPr>
              <w:t>…………………………………</w:t>
            </w:r>
          </w:p>
          <w:p w14:paraId="7D533E8F"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sz w:val="20"/>
                <w:szCs w:val="20"/>
              </w:rPr>
            </w:pPr>
            <w:r w:rsidRPr="00C72C7C">
              <w:rPr>
                <w:rFonts w:ascii="Arial" w:hAnsi="Arial" w:cs="Arial"/>
                <w:b/>
                <w:sz w:val="20"/>
                <w:szCs w:val="20"/>
              </w:rPr>
              <w:t xml:space="preserve">  </w:t>
            </w:r>
          </w:p>
          <w:p w14:paraId="7D93F1D3" w14:textId="531B6B33"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i/>
                <w:sz w:val="20"/>
                <w:szCs w:val="20"/>
              </w:rPr>
            </w:pPr>
            <w:r w:rsidRPr="00C72C7C">
              <w:rPr>
                <w:rFonts w:ascii="Arial" w:hAnsi="Arial" w:cs="Arial"/>
                <w:b/>
                <w:sz w:val="20"/>
                <w:szCs w:val="20"/>
              </w:rPr>
              <w:t xml:space="preserve">  </w:t>
            </w:r>
            <w:r w:rsidR="00C20972">
              <w:rPr>
                <w:rFonts w:ascii="Arial" w:hAnsi="Arial" w:cs="Arial"/>
                <w:b/>
                <w:sz w:val="20"/>
                <w:szCs w:val="20"/>
              </w:rPr>
              <w:t xml:space="preserve">Budapest Főváros </w:t>
            </w:r>
            <w:r w:rsidR="00B07614">
              <w:rPr>
                <w:rFonts w:ascii="Arial" w:hAnsi="Arial" w:cs="Arial"/>
                <w:b/>
                <w:sz w:val="20"/>
                <w:szCs w:val="20"/>
              </w:rPr>
              <w:t>VII.</w:t>
            </w:r>
            <w:r w:rsidRPr="00C72C7C">
              <w:rPr>
                <w:rFonts w:ascii="Arial" w:hAnsi="Arial" w:cs="Arial"/>
                <w:b/>
                <w:sz w:val="20"/>
                <w:szCs w:val="20"/>
              </w:rPr>
              <w:t xml:space="preserve"> </w:t>
            </w:r>
            <w:r w:rsidR="00C20972">
              <w:rPr>
                <w:rFonts w:ascii="Arial" w:hAnsi="Arial" w:cs="Arial"/>
                <w:b/>
                <w:sz w:val="20"/>
                <w:szCs w:val="20"/>
              </w:rPr>
              <w:t xml:space="preserve">Kerület </w:t>
            </w:r>
            <w:r w:rsidR="00B07614">
              <w:rPr>
                <w:rFonts w:ascii="Arial" w:hAnsi="Arial" w:cs="Arial"/>
                <w:b/>
                <w:sz w:val="20"/>
                <w:szCs w:val="20"/>
              </w:rPr>
              <w:t xml:space="preserve">Erzsébetváros </w:t>
            </w:r>
            <w:r w:rsidR="00C20972">
              <w:rPr>
                <w:rFonts w:ascii="Arial" w:hAnsi="Arial" w:cs="Arial"/>
                <w:b/>
                <w:sz w:val="20"/>
                <w:szCs w:val="20"/>
              </w:rPr>
              <w:t>Önkormányzata</w:t>
            </w:r>
            <w:r w:rsidRPr="00C72C7C">
              <w:rPr>
                <w:rFonts w:ascii="Arial" w:hAnsi="Arial" w:cs="Arial"/>
                <w:b/>
                <w:sz w:val="20"/>
                <w:szCs w:val="20"/>
              </w:rPr>
              <w:t xml:space="preserve"> </w:t>
            </w:r>
          </w:p>
          <w:p w14:paraId="2FB131DA"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Cs/>
                <w:sz w:val="20"/>
                <w:szCs w:val="20"/>
              </w:rPr>
            </w:pPr>
          </w:p>
          <w:p w14:paraId="3BD237F6"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Cs/>
                <w:sz w:val="20"/>
                <w:szCs w:val="20"/>
              </w:rPr>
            </w:pPr>
            <w:r w:rsidRPr="00C72C7C">
              <w:rPr>
                <w:rFonts w:ascii="Arial" w:hAnsi="Arial" w:cs="Arial"/>
                <w:bCs/>
                <w:sz w:val="20"/>
                <w:szCs w:val="20"/>
              </w:rPr>
              <w:t>képviseletében</w:t>
            </w:r>
          </w:p>
          <w:p w14:paraId="0AB9A1F3" w14:textId="12ED01C2" w:rsidR="000409D6" w:rsidRPr="00C72C7C" w:rsidRDefault="00B07614" w:rsidP="00F8205B">
            <w:pPr>
              <w:tabs>
                <w:tab w:val="left" w:pos="-284"/>
              </w:tabs>
              <w:suppressAutoHyphens/>
              <w:autoSpaceDE w:val="0"/>
              <w:autoSpaceDN w:val="0"/>
              <w:spacing w:line="276" w:lineRule="auto"/>
              <w:ind w:left="-284" w:right="-141"/>
              <w:jc w:val="center"/>
              <w:rPr>
                <w:rFonts w:ascii="Arial" w:hAnsi="Arial" w:cs="Arial"/>
                <w:bCs/>
                <w:sz w:val="20"/>
                <w:szCs w:val="20"/>
              </w:rPr>
            </w:pPr>
            <w:proofErr w:type="spellStart"/>
            <w:r>
              <w:rPr>
                <w:rFonts w:ascii="Arial" w:hAnsi="Arial" w:cs="Arial"/>
                <w:bCs/>
                <w:sz w:val="20"/>
                <w:szCs w:val="20"/>
              </w:rPr>
              <w:t>Niedermüller</w:t>
            </w:r>
            <w:proofErr w:type="spellEnd"/>
            <w:r>
              <w:rPr>
                <w:rFonts w:ascii="Arial" w:hAnsi="Arial" w:cs="Arial"/>
                <w:bCs/>
                <w:sz w:val="20"/>
                <w:szCs w:val="20"/>
              </w:rPr>
              <w:t xml:space="preserve"> Péter</w:t>
            </w:r>
            <w:bookmarkStart w:id="5" w:name="_GoBack"/>
            <w:bookmarkEnd w:id="5"/>
          </w:p>
          <w:p w14:paraId="0E86A8FE" w14:textId="3FE5B9D9" w:rsidR="000409D6" w:rsidRPr="00C72C7C" w:rsidRDefault="00C20972" w:rsidP="00F8205B">
            <w:pPr>
              <w:tabs>
                <w:tab w:val="left" w:pos="-284"/>
              </w:tabs>
              <w:suppressAutoHyphens/>
              <w:autoSpaceDE w:val="0"/>
              <w:autoSpaceDN w:val="0"/>
              <w:spacing w:line="276" w:lineRule="auto"/>
              <w:ind w:left="-284" w:right="-141"/>
              <w:jc w:val="center"/>
              <w:rPr>
                <w:rFonts w:ascii="Arial" w:hAnsi="Arial" w:cs="Arial"/>
                <w:iCs/>
                <w:sz w:val="20"/>
                <w:szCs w:val="20"/>
              </w:rPr>
            </w:pPr>
            <w:r>
              <w:rPr>
                <w:rFonts w:ascii="Arial" w:hAnsi="Arial" w:cs="Arial"/>
                <w:iCs/>
                <w:sz w:val="20"/>
                <w:szCs w:val="20"/>
              </w:rPr>
              <w:t>polgármester</w:t>
            </w:r>
          </w:p>
          <w:p w14:paraId="5F0DD736"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p>
          <w:p w14:paraId="310622A3" w14:textId="77777777" w:rsidR="000409D6" w:rsidRPr="00C72C7C" w:rsidRDefault="000409D6" w:rsidP="00F8205B">
            <w:pPr>
              <w:tabs>
                <w:tab w:val="left" w:pos="-284"/>
              </w:tabs>
              <w:suppressAutoHyphens/>
              <w:autoSpaceDE w:val="0"/>
              <w:autoSpaceDN w:val="0"/>
              <w:spacing w:line="276" w:lineRule="auto"/>
              <w:ind w:left="-284" w:right="-141"/>
              <w:jc w:val="center"/>
              <w:rPr>
                <w:rFonts w:ascii="Arial" w:hAnsi="Arial" w:cs="Arial"/>
                <w:b/>
                <w:bCs/>
                <w:i/>
                <w:sz w:val="20"/>
                <w:szCs w:val="20"/>
              </w:rPr>
            </w:pPr>
          </w:p>
        </w:tc>
      </w:tr>
    </w:tbl>
    <w:p w14:paraId="2BFC5BA6" w14:textId="77777777" w:rsidR="00D15AC3" w:rsidRDefault="00D15AC3" w:rsidP="00BE4F89">
      <w:pPr>
        <w:pStyle w:val="Listaszerbekezds2"/>
        <w:spacing w:line="276" w:lineRule="auto"/>
        <w:ind w:left="4930"/>
        <w:jc w:val="right"/>
        <w:rPr>
          <w:rFonts w:ascii="Arial" w:hAnsi="Arial" w:cs="Arial"/>
          <w:i/>
          <w:iCs/>
          <w:sz w:val="20"/>
          <w:szCs w:val="20"/>
        </w:rPr>
      </w:pPr>
    </w:p>
    <w:p w14:paraId="4BBBA462" w14:textId="77777777" w:rsidR="00D15AC3" w:rsidRDefault="00D15AC3">
      <w:pPr>
        <w:spacing w:after="160" w:line="259" w:lineRule="auto"/>
        <w:rPr>
          <w:rFonts w:ascii="Arial" w:hAnsi="Arial" w:cs="Arial"/>
          <w:i/>
          <w:iCs/>
          <w:sz w:val="20"/>
          <w:szCs w:val="20"/>
          <w:lang w:eastAsia="en-US"/>
        </w:rPr>
      </w:pPr>
      <w:r>
        <w:rPr>
          <w:rFonts w:ascii="Arial" w:hAnsi="Arial" w:cs="Arial"/>
          <w:i/>
          <w:iCs/>
          <w:sz w:val="20"/>
          <w:szCs w:val="20"/>
        </w:rPr>
        <w:br w:type="page"/>
      </w:r>
    </w:p>
    <w:p w14:paraId="01CD3905" w14:textId="0B54B54B" w:rsidR="00BE4F89" w:rsidRPr="00460F74" w:rsidRDefault="00BE4F89" w:rsidP="00BE4F89">
      <w:pPr>
        <w:pStyle w:val="Listaszerbekezds2"/>
        <w:spacing w:line="276" w:lineRule="auto"/>
        <w:ind w:left="4930"/>
        <w:jc w:val="right"/>
        <w:rPr>
          <w:rFonts w:ascii="Arial" w:hAnsi="Arial" w:cs="Arial"/>
          <w:i/>
          <w:iCs/>
          <w:sz w:val="20"/>
          <w:szCs w:val="20"/>
        </w:rPr>
      </w:pPr>
      <w:r>
        <w:rPr>
          <w:rFonts w:ascii="Arial" w:hAnsi="Arial" w:cs="Arial"/>
          <w:i/>
          <w:iCs/>
          <w:sz w:val="20"/>
          <w:szCs w:val="20"/>
        </w:rPr>
        <w:lastRenderedPageBreak/>
        <w:t>1</w:t>
      </w:r>
      <w:r w:rsidRPr="00460F74">
        <w:rPr>
          <w:rFonts w:ascii="Arial" w:hAnsi="Arial" w:cs="Arial"/>
          <w:i/>
          <w:iCs/>
          <w:sz w:val="20"/>
          <w:szCs w:val="20"/>
        </w:rPr>
        <w:t>. számú melléklet</w:t>
      </w:r>
    </w:p>
    <w:p w14:paraId="39111F4D" w14:textId="77777777" w:rsidR="00BE4F89" w:rsidRPr="00460F74" w:rsidRDefault="00BE4F89" w:rsidP="00BE4F89">
      <w:pPr>
        <w:pStyle w:val="PBDocTxtL1"/>
        <w:spacing w:line="276" w:lineRule="auto"/>
        <w:jc w:val="center"/>
        <w:rPr>
          <w:rFonts w:ascii="Arial" w:hAnsi="Arial" w:cs="Arial"/>
          <w:b/>
          <w:sz w:val="20"/>
        </w:rPr>
      </w:pPr>
    </w:p>
    <w:p w14:paraId="60EAA670" w14:textId="77777777" w:rsidR="00BE4F89" w:rsidRPr="00460F74" w:rsidRDefault="00BE4F89" w:rsidP="00BE4F89">
      <w:pPr>
        <w:pStyle w:val="PBDocTxtL1"/>
        <w:spacing w:line="276" w:lineRule="auto"/>
        <w:jc w:val="center"/>
        <w:rPr>
          <w:rFonts w:ascii="Arial" w:hAnsi="Arial" w:cs="Arial"/>
          <w:b/>
          <w:sz w:val="20"/>
        </w:rPr>
      </w:pPr>
      <w:r w:rsidRPr="00460F74">
        <w:rPr>
          <w:rFonts w:ascii="Arial" w:hAnsi="Arial" w:cs="Arial"/>
          <w:b/>
          <w:sz w:val="20"/>
        </w:rPr>
        <w:t xml:space="preserve">KAPCSOLATTARTÓK ADATAI </w:t>
      </w:r>
    </w:p>
    <w:p w14:paraId="250002E3" w14:textId="77777777" w:rsidR="00BE4F89" w:rsidRPr="00460F74" w:rsidRDefault="00BE4F89" w:rsidP="00BE4F89">
      <w:pPr>
        <w:pStyle w:val="PBDocTxtL1"/>
        <w:spacing w:line="276" w:lineRule="auto"/>
        <w:rPr>
          <w:rFonts w:ascii="Arial" w:hAnsi="Arial" w:cs="Arial"/>
          <w:sz w:val="20"/>
        </w:rPr>
      </w:pPr>
    </w:p>
    <w:p w14:paraId="0C7B7D09" w14:textId="47138237" w:rsidR="00BE4F89" w:rsidRPr="00460F74" w:rsidRDefault="00F6499B" w:rsidP="00BE4F89">
      <w:pPr>
        <w:pStyle w:val="PBDocTxtL1"/>
        <w:spacing w:line="276" w:lineRule="auto"/>
        <w:rPr>
          <w:rFonts w:ascii="Arial" w:hAnsi="Arial" w:cs="Arial"/>
          <w:b/>
          <w:bCs/>
          <w:sz w:val="20"/>
        </w:rPr>
      </w:pPr>
      <w:r>
        <w:rPr>
          <w:rFonts w:ascii="Arial" w:hAnsi="Arial" w:cs="Arial"/>
          <w:b/>
          <w:bCs/>
          <w:sz w:val="20"/>
        </w:rPr>
        <w:t>Budapest Főváros Önkormányzata</w:t>
      </w:r>
      <w:r w:rsidR="00BE4F89" w:rsidRPr="00460F74">
        <w:rPr>
          <w:rFonts w:ascii="Arial" w:hAnsi="Arial" w:cs="Arial"/>
          <w:b/>
          <w:bCs/>
          <w:sz w:val="20"/>
        </w:rPr>
        <w:t xml:space="preserve"> részéről:</w:t>
      </w:r>
    </w:p>
    <w:p w14:paraId="78786914" w14:textId="77777777" w:rsidR="00BE4F89" w:rsidRPr="00460F74" w:rsidRDefault="00BE4F89" w:rsidP="00BE4F89">
      <w:pPr>
        <w:spacing w:after="120"/>
        <w:rPr>
          <w:rFonts w:ascii="Arial" w:hAnsi="Arial" w:cs="Arial"/>
          <w:sz w:val="20"/>
          <w:szCs w:val="20"/>
          <w:u w:val="single"/>
        </w:rPr>
      </w:pPr>
    </w:p>
    <w:p w14:paraId="3E6427EA" w14:textId="77777777" w:rsidR="00BE4F89" w:rsidRPr="00460F74" w:rsidRDefault="00BE4F89" w:rsidP="00BE4F89">
      <w:pPr>
        <w:spacing w:after="120"/>
        <w:rPr>
          <w:rFonts w:ascii="Arial" w:hAnsi="Arial" w:cs="Arial"/>
          <w:sz w:val="20"/>
          <w:szCs w:val="20"/>
          <w:u w:val="single"/>
        </w:rPr>
      </w:pPr>
      <w:r w:rsidRPr="00460F74">
        <w:rPr>
          <w:rFonts w:ascii="Arial" w:hAnsi="Arial" w:cs="Arial"/>
          <w:sz w:val="20"/>
          <w:szCs w:val="20"/>
          <w:u w:val="single"/>
        </w:rPr>
        <w:t>Szakmai kapcsolattartó:</w:t>
      </w:r>
    </w:p>
    <w:p w14:paraId="235C1B65" w14:textId="52774FB8"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Név: </w:t>
      </w:r>
    </w:p>
    <w:p w14:paraId="1F93ADF0" w14:textId="463A3A95"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Tisztség: </w:t>
      </w:r>
    </w:p>
    <w:p w14:paraId="7F848529" w14:textId="501B7832" w:rsidR="00BE4F89" w:rsidRPr="003E6685" w:rsidRDefault="00BE4F89" w:rsidP="00BE4F89">
      <w:pPr>
        <w:jc w:val="both"/>
        <w:rPr>
          <w:rFonts w:ascii="Arial" w:eastAsia="Calibri" w:hAnsi="Arial" w:cs="Arial"/>
          <w:b/>
          <w:bCs/>
          <w:sz w:val="20"/>
          <w:szCs w:val="20"/>
        </w:rPr>
      </w:pPr>
      <w:r w:rsidRPr="00460F74">
        <w:rPr>
          <w:rFonts w:ascii="Arial" w:hAnsi="Arial" w:cs="Arial"/>
          <w:sz w:val="20"/>
          <w:szCs w:val="20"/>
        </w:rPr>
        <w:t xml:space="preserve">Levelezési cím: </w:t>
      </w:r>
      <w:r w:rsidRPr="003E6685">
        <w:rPr>
          <w:rFonts w:ascii="Arial" w:eastAsia="Calibri" w:hAnsi="Arial" w:cs="Arial"/>
          <w:sz w:val="20"/>
          <w:szCs w:val="20"/>
        </w:rPr>
        <w:t>Budapest Főváros Főpolgármesteri Hivatala</w:t>
      </w:r>
    </w:p>
    <w:p w14:paraId="19F55FD9" w14:textId="77777777" w:rsidR="00BE4F89" w:rsidRPr="00460F74" w:rsidRDefault="00BE4F89" w:rsidP="00BE4F89">
      <w:pPr>
        <w:ind w:left="1418"/>
        <w:jc w:val="both"/>
        <w:rPr>
          <w:rFonts w:ascii="Arial" w:hAnsi="Arial" w:cs="Arial"/>
          <w:sz w:val="20"/>
          <w:szCs w:val="20"/>
        </w:rPr>
      </w:pPr>
      <w:r w:rsidRPr="003E6685">
        <w:rPr>
          <w:rFonts w:ascii="Arial" w:eastAsia="Calibri" w:hAnsi="Arial" w:cs="Arial"/>
          <w:sz w:val="20"/>
          <w:szCs w:val="20"/>
        </w:rPr>
        <w:t>1052 Budapest, Városház utca 9-11.</w:t>
      </w:r>
    </w:p>
    <w:p w14:paraId="756AB550" w14:textId="42E63FD1"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E-mail cím: </w:t>
      </w:r>
    </w:p>
    <w:p w14:paraId="19BAA1B8" w14:textId="59759B0A"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Telefon: </w:t>
      </w:r>
    </w:p>
    <w:p w14:paraId="27DAD9CD" w14:textId="77777777" w:rsidR="00BE4F89" w:rsidRPr="00460F74" w:rsidRDefault="00BE4F89" w:rsidP="00BE4F89">
      <w:pPr>
        <w:jc w:val="both"/>
        <w:rPr>
          <w:rFonts w:ascii="Arial" w:hAnsi="Arial" w:cs="Arial"/>
          <w:sz w:val="20"/>
          <w:szCs w:val="20"/>
        </w:rPr>
      </w:pPr>
    </w:p>
    <w:p w14:paraId="11E24BAB" w14:textId="2B1544AF" w:rsidR="00BE4F89" w:rsidRPr="00460F74" w:rsidRDefault="00F6499B" w:rsidP="00BE4F89">
      <w:pPr>
        <w:pStyle w:val="PBDocTxtL1"/>
        <w:spacing w:line="276" w:lineRule="auto"/>
        <w:rPr>
          <w:rFonts w:ascii="Arial" w:hAnsi="Arial" w:cs="Arial"/>
          <w:b/>
          <w:bCs/>
          <w:sz w:val="20"/>
        </w:rPr>
      </w:pPr>
      <w:r>
        <w:rPr>
          <w:rFonts w:ascii="Arial" w:hAnsi="Arial" w:cs="Arial"/>
          <w:b/>
          <w:bCs/>
          <w:sz w:val="20"/>
        </w:rPr>
        <w:t>Budapest Főváros …………….</w:t>
      </w:r>
      <w:r w:rsidRPr="00C72C7C">
        <w:rPr>
          <w:rFonts w:ascii="Arial" w:hAnsi="Arial" w:cs="Arial"/>
          <w:sz w:val="20"/>
        </w:rPr>
        <w:t xml:space="preserve"> </w:t>
      </w:r>
      <w:r w:rsidRPr="00F6499B">
        <w:rPr>
          <w:rFonts w:ascii="Arial" w:hAnsi="Arial" w:cs="Arial"/>
          <w:b/>
          <w:bCs/>
          <w:sz w:val="20"/>
        </w:rPr>
        <w:t>Kerület Önkormányzata</w:t>
      </w:r>
      <w:r>
        <w:rPr>
          <w:rFonts w:ascii="Arial" w:hAnsi="Arial" w:cs="Arial"/>
          <w:sz w:val="20"/>
        </w:rPr>
        <w:t xml:space="preserve"> </w:t>
      </w:r>
      <w:r w:rsidR="00BE4F89" w:rsidRPr="00460F74">
        <w:rPr>
          <w:rFonts w:ascii="Arial" w:hAnsi="Arial" w:cs="Arial"/>
          <w:b/>
          <w:bCs/>
          <w:sz w:val="20"/>
        </w:rPr>
        <w:t>részéről:</w:t>
      </w:r>
    </w:p>
    <w:p w14:paraId="317D8975" w14:textId="77777777" w:rsidR="00BE4F89" w:rsidRPr="00460F74" w:rsidRDefault="00BE4F89" w:rsidP="00BE4F89">
      <w:pPr>
        <w:jc w:val="both"/>
        <w:rPr>
          <w:rFonts w:ascii="Arial" w:hAnsi="Arial" w:cs="Arial"/>
          <w:sz w:val="20"/>
          <w:szCs w:val="20"/>
        </w:rPr>
      </w:pPr>
    </w:p>
    <w:p w14:paraId="380F1908" w14:textId="77777777" w:rsidR="00BE4F89" w:rsidRPr="00460F74" w:rsidRDefault="00BE4F89" w:rsidP="00BE4F89">
      <w:pPr>
        <w:jc w:val="both"/>
        <w:rPr>
          <w:rFonts w:ascii="Arial" w:hAnsi="Arial" w:cs="Arial"/>
          <w:sz w:val="20"/>
          <w:szCs w:val="20"/>
          <w:u w:val="single"/>
        </w:rPr>
      </w:pPr>
      <w:r w:rsidRPr="00460F74">
        <w:rPr>
          <w:rFonts w:ascii="Arial" w:hAnsi="Arial" w:cs="Arial"/>
          <w:sz w:val="20"/>
          <w:szCs w:val="20"/>
          <w:u w:val="single"/>
        </w:rPr>
        <w:t xml:space="preserve">Szakmai kapcsolattartó: </w:t>
      </w:r>
    </w:p>
    <w:p w14:paraId="36402558" w14:textId="77777777" w:rsidR="00BE4F89" w:rsidRDefault="00BE4F89" w:rsidP="00BE4F89">
      <w:pPr>
        <w:jc w:val="both"/>
        <w:rPr>
          <w:rFonts w:ascii="Arial" w:hAnsi="Arial" w:cs="Arial"/>
          <w:sz w:val="20"/>
          <w:szCs w:val="20"/>
        </w:rPr>
      </w:pPr>
    </w:p>
    <w:p w14:paraId="55E567DA" w14:textId="0FC9A16F"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Név: </w:t>
      </w:r>
    </w:p>
    <w:p w14:paraId="5CCDE997" w14:textId="2DF74728"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Tisztség: </w:t>
      </w:r>
    </w:p>
    <w:p w14:paraId="62872610" w14:textId="02719AE8"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Levelezési cím: </w:t>
      </w:r>
    </w:p>
    <w:p w14:paraId="75CC1657" w14:textId="5B5073CC"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E-mail cím: </w:t>
      </w:r>
    </w:p>
    <w:p w14:paraId="31820257" w14:textId="387737D2" w:rsidR="00BE4F89" w:rsidRPr="00460F74" w:rsidRDefault="00BE4F89" w:rsidP="00BE4F89">
      <w:pPr>
        <w:jc w:val="both"/>
        <w:rPr>
          <w:rFonts w:ascii="Arial" w:hAnsi="Arial" w:cs="Arial"/>
          <w:sz w:val="20"/>
          <w:szCs w:val="20"/>
        </w:rPr>
      </w:pPr>
      <w:r w:rsidRPr="00460F74">
        <w:rPr>
          <w:rFonts w:ascii="Arial" w:hAnsi="Arial" w:cs="Arial"/>
          <w:sz w:val="20"/>
          <w:szCs w:val="20"/>
        </w:rPr>
        <w:t xml:space="preserve">Telefon: </w:t>
      </w:r>
    </w:p>
    <w:p w14:paraId="4D9D68E8" w14:textId="77777777" w:rsidR="000409D6" w:rsidRPr="0003136B" w:rsidRDefault="000409D6" w:rsidP="000409D6">
      <w:pPr>
        <w:pBdr>
          <w:top w:val="nil"/>
          <w:left w:val="nil"/>
          <w:bottom w:val="nil"/>
          <w:right w:val="nil"/>
          <w:between w:val="nil"/>
        </w:pBdr>
        <w:spacing w:line="276" w:lineRule="auto"/>
        <w:ind w:left="426"/>
        <w:rPr>
          <w:rFonts w:ascii="Arial" w:eastAsia="Calibri" w:hAnsi="Arial" w:cs="Arial"/>
          <w:b/>
          <w:color w:val="000000"/>
          <w:sz w:val="20"/>
          <w:szCs w:val="20"/>
        </w:rPr>
      </w:pPr>
    </w:p>
    <w:sectPr w:rsidR="000409D6" w:rsidRPr="0003136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537C" w14:textId="77777777" w:rsidR="006B11D5" w:rsidRDefault="006B11D5" w:rsidP="004E73F1">
      <w:r>
        <w:separator/>
      </w:r>
    </w:p>
  </w:endnote>
  <w:endnote w:type="continuationSeparator" w:id="0">
    <w:p w14:paraId="465AB2CC" w14:textId="77777777" w:rsidR="006B11D5" w:rsidRDefault="006B11D5" w:rsidP="004E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827561"/>
      <w:docPartObj>
        <w:docPartGallery w:val="Page Numbers (Bottom of Page)"/>
        <w:docPartUnique/>
      </w:docPartObj>
    </w:sdtPr>
    <w:sdtEndPr>
      <w:rPr>
        <w:rFonts w:ascii="Arial" w:hAnsi="Arial" w:cs="Arial"/>
        <w:sz w:val="20"/>
        <w:szCs w:val="20"/>
      </w:rPr>
    </w:sdtEndPr>
    <w:sdtContent>
      <w:p w14:paraId="202D4D75" w14:textId="3C8D093A" w:rsidR="004E73F1" w:rsidRPr="004E73F1" w:rsidRDefault="004E73F1">
        <w:pPr>
          <w:pStyle w:val="llb"/>
          <w:jc w:val="center"/>
          <w:rPr>
            <w:rFonts w:ascii="Arial" w:hAnsi="Arial" w:cs="Arial"/>
            <w:sz w:val="20"/>
            <w:szCs w:val="20"/>
          </w:rPr>
        </w:pPr>
        <w:r w:rsidRPr="004E73F1">
          <w:rPr>
            <w:rFonts w:ascii="Arial" w:hAnsi="Arial" w:cs="Arial"/>
            <w:sz w:val="20"/>
            <w:szCs w:val="20"/>
          </w:rPr>
          <w:fldChar w:fldCharType="begin"/>
        </w:r>
        <w:r w:rsidRPr="004E73F1">
          <w:rPr>
            <w:rFonts w:ascii="Arial" w:hAnsi="Arial" w:cs="Arial"/>
            <w:sz w:val="20"/>
            <w:szCs w:val="20"/>
          </w:rPr>
          <w:instrText>PAGE   \* MERGEFORMAT</w:instrText>
        </w:r>
        <w:r w:rsidRPr="004E73F1">
          <w:rPr>
            <w:rFonts w:ascii="Arial" w:hAnsi="Arial" w:cs="Arial"/>
            <w:sz w:val="20"/>
            <w:szCs w:val="20"/>
          </w:rPr>
          <w:fldChar w:fldCharType="separate"/>
        </w:r>
        <w:r w:rsidR="00B07614">
          <w:rPr>
            <w:rFonts w:ascii="Arial" w:hAnsi="Arial" w:cs="Arial"/>
            <w:noProof/>
            <w:sz w:val="20"/>
            <w:szCs w:val="20"/>
          </w:rPr>
          <w:t>11</w:t>
        </w:r>
        <w:r w:rsidRPr="004E73F1">
          <w:rPr>
            <w:rFonts w:ascii="Arial" w:hAnsi="Arial" w:cs="Arial"/>
            <w:sz w:val="20"/>
            <w:szCs w:val="20"/>
          </w:rPr>
          <w:fldChar w:fldCharType="end"/>
        </w:r>
      </w:p>
    </w:sdtContent>
  </w:sdt>
  <w:p w14:paraId="3EA84272" w14:textId="77777777" w:rsidR="004E73F1" w:rsidRDefault="004E73F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C885E" w14:textId="77777777" w:rsidR="006B11D5" w:rsidRDefault="006B11D5" w:rsidP="004E73F1">
      <w:r>
        <w:separator/>
      </w:r>
    </w:p>
  </w:footnote>
  <w:footnote w:type="continuationSeparator" w:id="0">
    <w:p w14:paraId="2C5A9D1B" w14:textId="77777777" w:rsidR="006B11D5" w:rsidRDefault="006B11D5" w:rsidP="004E7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3E8"/>
    <w:multiLevelType w:val="hybridMultilevel"/>
    <w:tmpl w:val="9F587F2C"/>
    <w:lvl w:ilvl="0" w:tplc="1E4A81BC">
      <w:start w:val="1"/>
      <w:numFmt w:val="decimal"/>
      <w:lvlText w:val="%1."/>
      <w:lvlJc w:val="left"/>
      <w:pPr>
        <w:ind w:left="720" w:hanging="360"/>
      </w:pPr>
      <w:rPr>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35167BA"/>
    <w:multiLevelType w:val="multilevel"/>
    <w:tmpl w:val="439ADED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A05E79"/>
    <w:multiLevelType w:val="hybridMultilevel"/>
    <w:tmpl w:val="4322E7F2"/>
    <w:lvl w:ilvl="0" w:tplc="AD3086F8">
      <w:start w:val="1"/>
      <w:numFmt w:val="decimal"/>
      <w:lvlText w:val="%1."/>
      <w:lvlJc w:val="left"/>
      <w:pPr>
        <w:ind w:left="720" w:hanging="360"/>
      </w:pPr>
      <w:rPr>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C180373"/>
    <w:multiLevelType w:val="hybridMultilevel"/>
    <w:tmpl w:val="F8B4DBC8"/>
    <w:lvl w:ilvl="0" w:tplc="94BEE146">
      <w:numFmt w:val="bullet"/>
      <w:lvlText w:val="-"/>
      <w:lvlJc w:val="left"/>
      <w:pPr>
        <w:ind w:left="1080" w:hanging="360"/>
      </w:pPr>
      <w:rPr>
        <w:rFonts w:ascii="Arial" w:eastAsia="Calibri" w:hAnsi="Arial" w:cs="Aria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15:restartNumberingAfterBreak="0">
    <w:nsid w:val="28F03D92"/>
    <w:multiLevelType w:val="multilevel"/>
    <w:tmpl w:val="DA3CD982"/>
    <w:lvl w:ilvl="0">
      <w:start w:val="1"/>
      <w:numFmt w:val="upperRoman"/>
      <w:lvlText w:val="%1."/>
      <w:lvlJc w:val="left"/>
      <w:pPr>
        <w:ind w:left="3130" w:hanging="720"/>
      </w:pPr>
      <w:rPr>
        <w:rFonts w:hint="default"/>
      </w:rPr>
    </w:lvl>
    <w:lvl w:ilvl="1">
      <w:start w:val="1"/>
      <w:numFmt w:val="lowerLetter"/>
      <w:lvlText w:val="%2)"/>
      <w:lvlJc w:val="left"/>
      <w:pPr>
        <w:ind w:left="851" w:firstLine="0"/>
      </w:pPr>
      <w:rPr>
        <w:rFonts w:hint="default"/>
        <w:i w:val="0"/>
        <w:iCs/>
      </w:rPr>
    </w:lvl>
    <w:lvl w:ilvl="2">
      <w:start w:val="1"/>
      <w:numFmt w:val="lowerRoman"/>
      <w:lvlText w:val="%3."/>
      <w:lvlJc w:val="right"/>
      <w:pPr>
        <w:ind w:left="4210" w:hanging="180"/>
      </w:pPr>
      <w:rPr>
        <w:rFonts w:hint="default"/>
      </w:rPr>
    </w:lvl>
    <w:lvl w:ilvl="3">
      <w:start w:val="1"/>
      <w:numFmt w:val="decimal"/>
      <w:lvlText w:val="%4."/>
      <w:lvlJc w:val="left"/>
      <w:pPr>
        <w:ind w:left="4930" w:hanging="360"/>
      </w:pPr>
      <w:rPr>
        <w:rFonts w:hint="default"/>
        <w:b w:val="0"/>
        <w:bCs/>
      </w:rPr>
    </w:lvl>
    <w:lvl w:ilvl="4">
      <w:start w:val="1"/>
      <w:numFmt w:val="lowerLetter"/>
      <w:lvlText w:val="%5."/>
      <w:lvlJc w:val="left"/>
      <w:pPr>
        <w:ind w:left="5650" w:hanging="360"/>
      </w:pPr>
      <w:rPr>
        <w:rFonts w:hint="default"/>
      </w:rPr>
    </w:lvl>
    <w:lvl w:ilvl="5">
      <w:start w:val="1"/>
      <w:numFmt w:val="lowerRoman"/>
      <w:lvlText w:val="%6."/>
      <w:lvlJc w:val="right"/>
      <w:pPr>
        <w:ind w:left="6370" w:hanging="180"/>
      </w:pPr>
      <w:rPr>
        <w:rFonts w:hint="default"/>
      </w:rPr>
    </w:lvl>
    <w:lvl w:ilvl="6">
      <w:start w:val="1"/>
      <w:numFmt w:val="decimal"/>
      <w:lvlText w:val="%7."/>
      <w:lvlJc w:val="left"/>
      <w:pPr>
        <w:ind w:left="7090" w:hanging="360"/>
      </w:pPr>
      <w:rPr>
        <w:rFonts w:hint="default"/>
      </w:rPr>
    </w:lvl>
    <w:lvl w:ilvl="7">
      <w:start w:val="1"/>
      <w:numFmt w:val="lowerLetter"/>
      <w:lvlText w:val="%8."/>
      <w:lvlJc w:val="left"/>
      <w:pPr>
        <w:ind w:left="7810" w:hanging="360"/>
      </w:pPr>
      <w:rPr>
        <w:rFonts w:hint="default"/>
      </w:rPr>
    </w:lvl>
    <w:lvl w:ilvl="8">
      <w:start w:val="1"/>
      <w:numFmt w:val="lowerRoman"/>
      <w:lvlText w:val="%9."/>
      <w:lvlJc w:val="right"/>
      <w:pPr>
        <w:ind w:left="8530" w:hanging="180"/>
      </w:pPr>
      <w:rPr>
        <w:rFonts w:hint="default"/>
      </w:rPr>
    </w:lvl>
  </w:abstractNum>
  <w:abstractNum w:abstractNumId="5" w15:restartNumberingAfterBreak="0">
    <w:nsid w:val="40AD6AB2"/>
    <w:multiLevelType w:val="multilevel"/>
    <w:tmpl w:val="E40403D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5C1607A8"/>
    <w:multiLevelType w:val="hybridMultilevel"/>
    <w:tmpl w:val="F6E2C6A0"/>
    <w:lvl w:ilvl="0" w:tplc="6ABC471A">
      <w:start w:val="1"/>
      <w:numFmt w:val="decimal"/>
      <w:lvlText w:val="%1."/>
      <w:lvlJc w:val="left"/>
      <w:pPr>
        <w:ind w:left="770" w:hanging="360"/>
      </w:pPr>
      <w:rPr>
        <w:b w:val="0"/>
        <w:bCs/>
      </w:rPr>
    </w:lvl>
    <w:lvl w:ilvl="1" w:tplc="040E0019" w:tentative="1">
      <w:start w:val="1"/>
      <w:numFmt w:val="lowerLetter"/>
      <w:lvlText w:val="%2."/>
      <w:lvlJc w:val="left"/>
      <w:pPr>
        <w:ind w:left="1490" w:hanging="360"/>
      </w:pPr>
    </w:lvl>
    <w:lvl w:ilvl="2" w:tplc="040E001B" w:tentative="1">
      <w:start w:val="1"/>
      <w:numFmt w:val="lowerRoman"/>
      <w:lvlText w:val="%3."/>
      <w:lvlJc w:val="right"/>
      <w:pPr>
        <w:ind w:left="2210" w:hanging="180"/>
      </w:pPr>
    </w:lvl>
    <w:lvl w:ilvl="3" w:tplc="040E000F" w:tentative="1">
      <w:start w:val="1"/>
      <w:numFmt w:val="decimal"/>
      <w:lvlText w:val="%4."/>
      <w:lvlJc w:val="left"/>
      <w:pPr>
        <w:ind w:left="2930" w:hanging="360"/>
      </w:pPr>
    </w:lvl>
    <w:lvl w:ilvl="4" w:tplc="040E0019" w:tentative="1">
      <w:start w:val="1"/>
      <w:numFmt w:val="lowerLetter"/>
      <w:lvlText w:val="%5."/>
      <w:lvlJc w:val="left"/>
      <w:pPr>
        <w:ind w:left="3650" w:hanging="360"/>
      </w:pPr>
    </w:lvl>
    <w:lvl w:ilvl="5" w:tplc="040E001B" w:tentative="1">
      <w:start w:val="1"/>
      <w:numFmt w:val="lowerRoman"/>
      <w:lvlText w:val="%6."/>
      <w:lvlJc w:val="right"/>
      <w:pPr>
        <w:ind w:left="4370" w:hanging="180"/>
      </w:pPr>
    </w:lvl>
    <w:lvl w:ilvl="6" w:tplc="040E000F" w:tentative="1">
      <w:start w:val="1"/>
      <w:numFmt w:val="decimal"/>
      <w:lvlText w:val="%7."/>
      <w:lvlJc w:val="left"/>
      <w:pPr>
        <w:ind w:left="5090" w:hanging="360"/>
      </w:pPr>
    </w:lvl>
    <w:lvl w:ilvl="7" w:tplc="040E0019" w:tentative="1">
      <w:start w:val="1"/>
      <w:numFmt w:val="lowerLetter"/>
      <w:lvlText w:val="%8."/>
      <w:lvlJc w:val="left"/>
      <w:pPr>
        <w:ind w:left="5810" w:hanging="360"/>
      </w:pPr>
    </w:lvl>
    <w:lvl w:ilvl="8" w:tplc="040E001B" w:tentative="1">
      <w:start w:val="1"/>
      <w:numFmt w:val="lowerRoman"/>
      <w:lvlText w:val="%9."/>
      <w:lvlJc w:val="right"/>
      <w:pPr>
        <w:ind w:left="6530" w:hanging="180"/>
      </w:pPr>
    </w:lvl>
  </w:abstractNum>
  <w:abstractNum w:abstractNumId="7" w15:restartNumberingAfterBreak="0">
    <w:nsid w:val="5C493613"/>
    <w:multiLevelType w:val="multilevel"/>
    <w:tmpl w:val="8382A3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4F01924"/>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4927DF"/>
    <w:multiLevelType w:val="hybridMultilevel"/>
    <w:tmpl w:val="811A3BFC"/>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0" w15:restartNumberingAfterBreak="0">
    <w:nsid w:val="6C9734D3"/>
    <w:multiLevelType w:val="multilevel"/>
    <w:tmpl w:val="902EC422"/>
    <w:lvl w:ilvl="0">
      <w:start w:val="1"/>
      <w:numFmt w:val="decimal"/>
      <w:lvlText w:val="%1."/>
      <w:lvlJc w:val="left"/>
      <w:pPr>
        <w:ind w:left="0" w:firstLine="0"/>
      </w:pPr>
      <w:rPr>
        <w:rFonts w:ascii="Arial" w:eastAsia="Calibri" w:hAnsi="Arial" w:cs="Arial" w:hint="default"/>
        <w:b w:val="0"/>
        <w:i w:val="0"/>
        <w:smallCaps w:val="0"/>
        <w:strike w:val="0"/>
        <w:color w:val="000000"/>
        <w:sz w:val="20"/>
        <w:szCs w:val="20"/>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D466C39"/>
    <w:multiLevelType w:val="hybridMultilevel"/>
    <w:tmpl w:val="4CCA35CC"/>
    <w:lvl w:ilvl="0" w:tplc="C8FAD8D0">
      <w:start w:val="2"/>
      <w:numFmt w:val="bullet"/>
      <w:lvlText w:val="-"/>
      <w:lvlJc w:val="left"/>
      <w:pPr>
        <w:ind w:left="786" w:hanging="360"/>
      </w:pPr>
      <w:rPr>
        <w:rFonts w:ascii="Arial" w:eastAsia="Calibri" w:hAnsi="Arial" w:cs="Arial" w:hint="default"/>
        <w:b/>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num w:numId="1">
    <w:abstractNumId w:val="4"/>
  </w:num>
  <w:num w:numId="2">
    <w:abstractNumId w:val="10"/>
  </w:num>
  <w:num w:numId="3">
    <w:abstractNumId w:val="11"/>
  </w:num>
  <w:num w:numId="4">
    <w:abstractNumId w:val="2"/>
  </w:num>
  <w:num w:numId="5">
    <w:abstractNumId w:val="9"/>
  </w:num>
  <w:num w:numId="6">
    <w:abstractNumId w:val="5"/>
  </w:num>
  <w:num w:numId="7">
    <w:abstractNumId w:val="1"/>
  </w:num>
  <w:num w:numId="8">
    <w:abstractNumId w:val="0"/>
  </w:num>
  <w:num w:numId="9">
    <w:abstractNumId w:val="6"/>
  </w:num>
  <w:num w:numId="10">
    <w:abstractNumId w:val="7"/>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326"/>
    <w:rsid w:val="000078AE"/>
    <w:rsid w:val="00021FE6"/>
    <w:rsid w:val="0002410F"/>
    <w:rsid w:val="0003136B"/>
    <w:rsid w:val="000409D6"/>
    <w:rsid w:val="00041F3F"/>
    <w:rsid w:val="00074A3E"/>
    <w:rsid w:val="000B1625"/>
    <w:rsid w:val="000C6FF8"/>
    <w:rsid w:val="000C76C3"/>
    <w:rsid w:val="000D227D"/>
    <w:rsid w:val="000D7C78"/>
    <w:rsid w:val="000E56A8"/>
    <w:rsid w:val="000F5B4D"/>
    <w:rsid w:val="00121C0F"/>
    <w:rsid w:val="00145640"/>
    <w:rsid w:val="001D5FF4"/>
    <w:rsid w:val="001E4B76"/>
    <w:rsid w:val="001F5D61"/>
    <w:rsid w:val="002324FC"/>
    <w:rsid w:val="002334A4"/>
    <w:rsid w:val="00236529"/>
    <w:rsid w:val="002975E6"/>
    <w:rsid w:val="002A4B6B"/>
    <w:rsid w:val="002A69AD"/>
    <w:rsid w:val="002C34F7"/>
    <w:rsid w:val="002E1C53"/>
    <w:rsid w:val="00313A6F"/>
    <w:rsid w:val="00421748"/>
    <w:rsid w:val="0047373A"/>
    <w:rsid w:val="004737B2"/>
    <w:rsid w:val="0048418D"/>
    <w:rsid w:val="0049294E"/>
    <w:rsid w:val="004B7623"/>
    <w:rsid w:val="004E73F1"/>
    <w:rsid w:val="00503801"/>
    <w:rsid w:val="005360BE"/>
    <w:rsid w:val="00540904"/>
    <w:rsid w:val="00587407"/>
    <w:rsid w:val="005B6925"/>
    <w:rsid w:val="005C4670"/>
    <w:rsid w:val="005F0379"/>
    <w:rsid w:val="005F5067"/>
    <w:rsid w:val="00624792"/>
    <w:rsid w:val="00632070"/>
    <w:rsid w:val="00640676"/>
    <w:rsid w:val="006440CF"/>
    <w:rsid w:val="006716A8"/>
    <w:rsid w:val="00671D05"/>
    <w:rsid w:val="00686C7A"/>
    <w:rsid w:val="006B11D5"/>
    <w:rsid w:val="006B2FC1"/>
    <w:rsid w:val="00703423"/>
    <w:rsid w:val="00727664"/>
    <w:rsid w:val="007645B5"/>
    <w:rsid w:val="007777D2"/>
    <w:rsid w:val="00796737"/>
    <w:rsid w:val="007C0843"/>
    <w:rsid w:val="007E2895"/>
    <w:rsid w:val="007F3785"/>
    <w:rsid w:val="00806651"/>
    <w:rsid w:val="00817869"/>
    <w:rsid w:val="008329B6"/>
    <w:rsid w:val="00872BE1"/>
    <w:rsid w:val="00890B9E"/>
    <w:rsid w:val="008A69F1"/>
    <w:rsid w:val="008C1F0B"/>
    <w:rsid w:val="008F1455"/>
    <w:rsid w:val="00934A69"/>
    <w:rsid w:val="009A6819"/>
    <w:rsid w:val="00A25F06"/>
    <w:rsid w:val="00A53FEC"/>
    <w:rsid w:val="00AB01C4"/>
    <w:rsid w:val="00AC0A57"/>
    <w:rsid w:val="00AC0E01"/>
    <w:rsid w:val="00AC7F03"/>
    <w:rsid w:val="00AD3282"/>
    <w:rsid w:val="00B07614"/>
    <w:rsid w:val="00B27D8F"/>
    <w:rsid w:val="00B31748"/>
    <w:rsid w:val="00B44FBA"/>
    <w:rsid w:val="00B62034"/>
    <w:rsid w:val="00B8340F"/>
    <w:rsid w:val="00B91751"/>
    <w:rsid w:val="00BD7495"/>
    <w:rsid w:val="00BE247B"/>
    <w:rsid w:val="00BE4F89"/>
    <w:rsid w:val="00BF08E0"/>
    <w:rsid w:val="00BF576F"/>
    <w:rsid w:val="00C01DB2"/>
    <w:rsid w:val="00C20972"/>
    <w:rsid w:val="00C4546E"/>
    <w:rsid w:val="00C56218"/>
    <w:rsid w:val="00C831E3"/>
    <w:rsid w:val="00C90892"/>
    <w:rsid w:val="00CB7D76"/>
    <w:rsid w:val="00CD49B9"/>
    <w:rsid w:val="00CF1288"/>
    <w:rsid w:val="00CF6B25"/>
    <w:rsid w:val="00D122F8"/>
    <w:rsid w:val="00D12D21"/>
    <w:rsid w:val="00D15AC3"/>
    <w:rsid w:val="00D31392"/>
    <w:rsid w:val="00D330FC"/>
    <w:rsid w:val="00D82825"/>
    <w:rsid w:val="00E06386"/>
    <w:rsid w:val="00E37153"/>
    <w:rsid w:val="00E8397D"/>
    <w:rsid w:val="00E87107"/>
    <w:rsid w:val="00EC4470"/>
    <w:rsid w:val="00ED7326"/>
    <w:rsid w:val="00ED78BF"/>
    <w:rsid w:val="00EE2599"/>
    <w:rsid w:val="00EE412E"/>
    <w:rsid w:val="00EF635B"/>
    <w:rsid w:val="00F0767A"/>
    <w:rsid w:val="00F6499B"/>
    <w:rsid w:val="00F751C3"/>
    <w:rsid w:val="00FA36AD"/>
    <w:rsid w:val="00FB2BF7"/>
    <w:rsid w:val="00FD5B42"/>
    <w:rsid w:val="00FF7D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7C2A"/>
  <w15:chartTrackingRefBased/>
  <w15:docId w15:val="{F4742D36-79A7-4909-AE3F-02A4F788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B2BF7"/>
    <w:pPr>
      <w:spacing w:after="0" w:line="240" w:lineRule="auto"/>
    </w:pPr>
    <w:rPr>
      <w:rFonts w:ascii="Times New Roman" w:eastAsia="Times New Roman" w:hAnsi="Times New Roman" w:cs="Times New Roman"/>
      <w:kern w:val="0"/>
      <w:sz w:val="24"/>
      <w:szCs w:val="24"/>
      <w:lang w:eastAsia="hu-HU"/>
      <w14:ligatures w14:val="none"/>
    </w:rPr>
  </w:style>
  <w:style w:type="paragraph" w:styleId="Cmsor1">
    <w:name w:val="heading 1"/>
    <w:basedOn w:val="Norml"/>
    <w:next w:val="Norml"/>
    <w:link w:val="Cmsor1Char"/>
    <w:uiPriority w:val="9"/>
    <w:qFormat/>
    <w:rsid w:val="00ED73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ED73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ED7326"/>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ED7326"/>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ED7326"/>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ED7326"/>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ED7326"/>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ED7326"/>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ED7326"/>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D7326"/>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ED7326"/>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ED7326"/>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ED7326"/>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ED7326"/>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ED732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ED732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ED732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ED7326"/>
    <w:rPr>
      <w:rFonts w:eastAsiaTheme="majorEastAsia" w:cstheme="majorBidi"/>
      <w:color w:val="272727" w:themeColor="text1" w:themeTint="D8"/>
    </w:rPr>
  </w:style>
  <w:style w:type="paragraph" w:styleId="Cm">
    <w:name w:val="Title"/>
    <w:basedOn w:val="Norml"/>
    <w:next w:val="Norml"/>
    <w:link w:val="CmChar"/>
    <w:uiPriority w:val="10"/>
    <w:qFormat/>
    <w:rsid w:val="00ED7326"/>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ED732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ED732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ED732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ED7326"/>
    <w:pPr>
      <w:spacing w:before="160"/>
      <w:jc w:val="center"/>
    </w:pPr>
    <w:rPr>
      <w:i/>
      <w:iCs/>
      <w:color w:val="404040" w:themeColor="text1" w:themeTint="BF"/>
    </w:rPr>
  </w:style>
  <w:style w:type="character" w:customStyle="1" w:styleId="IdzetChar">
    <w:name w:val="Idézet Char"/>
    <w:basedOn w:val="Bekezdsalapbettpusa"/>
    <w:link w:val="Idzet"/>
    <w:uiPriority w:val="29"/>
    <w:rsid w:val="00ED7326"/>
    <w:rPr>
      <w:i/>
      <w:iCs/>
      <w:color w:val="404040" w:themeColor="text1" w:themeTint="BF"/>
    </w:rPr>
  </w:style>
  <w:style w:type="paragraph" w:styleId="Listaszerbekezds">
    <w:name w:val="List Paragraph"/>
    <w:aliases w:val="Welt L,List Paragraph,List Paragraph à moi,Bullet List,FooterText,numbered,Paragraphe de liste1,Bulletr List Paragraph,列出段落,列出段落1,Listeafsnit1,Parágrafo da Lista1,List Paragraph2,List Paragraph21,リスト段落1,Párrafo de lista1,Bullet_1,lp1"/>
    <w:basedOn w:val="Norml"/>
    <w:link w:val="ListaszerbekezdsChar"/>
    <w:uiPriority w:val="34"/>
    <w:qFormat/>
    <w:rsid w:val="00ED7326"/>
    <w:pPr>
      <w:ind w:left="720"/>
      <w:contextualSpacing/>
    </w:pPr>
  </w:style>
  <w:style w:type="character" w:styleId="Erskiemels">
    <w:name w:val="Intense Emphasis"/>
    <w:basedOn w:val="Bekezdsalapbettpusa"/>
    <w:uiPriority w:val="21"/>
    <w:qFormat/>
    <w:rsid w:val="00ED7326"/>
    <w:rPr>
      <w:i/>
      <w:iCs/>
      <w:color w:val="0F4761" w:themeColor="accent1" w:themeShade="BF"/>
    </w:rPr>
  </w:style>
  <w:style w:type="paragraph" w:styleId="Kiemeltidzet">
    <w:name w:val="Intense Quote"/>
    <w:basedOn w:val="Norml"/>
    <w:next w:val="Norml"/>
    <w:link w:val="KiemeltidzetChar"/>
    <w:uiPriority w:val="30"/>
    <w:qFormat/>
    <w:rsid w:val="00ED7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ED7326"/>
    <w:rPr>
      <w:i/>
      <w:iCs/>
      <w:color w:val="0F4761" w:themeColor="accent1" w:themeShade="BF"/>
    </w:rPr>
  </w:style>
  <w:style w:type="character" w:styleId="Ershivatkozs">
    <w:name w:val="Intense Reference"/>
    <w:basedOn w:val="Bekezdsalapbettpusa"/>
    <w:uiPriority w:val="32"/>
    <w:qFormat/>
    <w:rsid w:val="00ED7326"/>
    <w:rPr>
      <w:b/>
      <w:bCs/>
      <w:smallCaps/>
      <w:color w:val="0F4761" w:themeColor="accent1" w:themeShade="BF"/>
      <w:spacing w:val="5"/>
    </w:rPr>
  </w:style>
  <w:style w:type="character" w:customStyle="1" w:styleId="ListaszerbekezdsChar">
    <w:name w:val="Listaszerű bekezdés Char"/>
    <w:aliases w:val="Welt L Char,List Paragraph Char,List Paragraph à moi Char,Bullet List Char,FooterText Char,numbered Char,Paragraphe de liste1 Char,Bulletr List Paragraph Char,列出段落 Char,列出段落1 Char,Listeafsnit1 Char,Parágrafo da Lista1 Char"/>
    <w:link w:val="Listaszerbekezds"/>
    <w:uiPriority w:val="34"/>
    <w:qFormat/>
    <w:rsid w:val="00ED7326"/>
  </w:style>
  <w:style w:type="paragraph" w:styleId="lfej">
    <w:name w:val="header"/>
    <w:basedOn w:val="Norml"/>
    <w:link w:val="lfejChar"/>
    <w:uiPriority w:val="99"/>
    <w:unhideWhenUsed/>
    <w:rsid w:val="004E73F1"/>
    <w:pPr>
      <w:tabs>
        <w:tab w:val="center" w:pos="4536"/>
        <w:tab w:val="right" w:pos="9072"/>
      </w:tabs>
    </w:pPr>
  </w:style>
  <w:style w:type="character" w:customStyle="1" w:styleId="lfejChar">
    <w:name w:val="Élőfej Char"/>
    <w:basedOn w:val="Bekezdsalapbettpusa"/>
    <w:link w:val="lfej"/>
    <w:uiPriority w:val="99"/>
    <w:rsid w:val="004E73F1"/>
    <w:rPr>
      <w:rFonts w:ascii="Times New Roman" w:eastAsia="Times New Roman" w:hAnsi="Times New Roman" w:cs="Times New Roman"/>
      <w:kern w:val="0"/>
      <w:sz w:val="24"/>
      <w:szCs w:val="24"/>
      <w:lang w:eastAsia="hu-HU"/>
      <w14:ligatures w14:val="none"/>
    </w:rPr>
  </w:style>
  <w:style w:type="paragraph" w:styleId="llb">
    <w:name w:val="footer"/>
    <w:basedOn w:val="Norml"/>
    <w:link w:val="llbChar"/>
    <w:uiPriority w:val="99"/>
    <w:unhideWhenUsed/>
    <w:rsid w:val="004E73F1"/>
    <w:pPr>
      <w:tabs>
        <w:tab w:val="center" w:pos="4536"/>
        <w:tab w:val="right" w:pos="9072"/>
      </w:tabs>
    </w:pPr>
  </w:style>
  <w:style w:type="character" w:customStyle="1" w:styleId="llbChar">
    <w:name w:val="Élőláb Char"/>
    <w:basedOn w:val="Bekezdsalapbettpusa"/>
    <w:link w:val="llb"/>
    <w:uiPriority w:val="99"/>
    <w:rsid w:val="004E73F1"/>
    <w:rPr>
      <w:rFonts w:ascii="Times New Roman" w:eastAsia="Times New Roman" w:hAnsi="Times New Roman" w:cs="Times New Roman"/>
      <w:kern w:val="0"/>
      <w:sz w:val="24"/>
      <w:szCs w:val="24"/>
      <w:lang w:eastAsia="hu-HU"/>
      <w14:ligatures w14:val="none"/>
    </w:rPr>
  </w:style>
  <w:style w:type="table" w:styleId="Rcsostblzat">
    <w:name w:val="Table Grid"/>
    <w:basedOn w:val="Normltblzat"/>
    <w:uiPriority w:val="39"/>
    <w:rsid w:val="000409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0409D6"/>
    <w:rPr>
      <w:color w:val="467886" w:themeColor="hyperlink"/>
      <w:u w:val="single"/>
    </w:rPr>
  </w:style>
  <w:style w:type="character" w:customStyle="1" w:styleId="Cmsor10">
    <w:name w:val="Címsor #1_"/>
    <w:basedOn w:val="Bekezdsalapbettpusa"/>
    <w:link w:val="Cmsor11"/>
    <w:rsid w:val="000409D6"/>
    <w:rPr>
      <w:rFonts w:ascii="Arial" w:eastAsia="Arial" w:hAnsi="Arial" w:cs="Arial"/>
      <w:b/>
      <w:bCs/>
      <w:sz w:val="20"/>
      <w:szCs w:val="20"/>
    </w:rPr>
  </w:style>
  <w:style w:type="paragraph" w:customStyle="1" w:styleId="Cmsor11">
    <w:name w:val="Címsor #1"/>
    <w:basedOn w:val="Norml"/>
    <w:link w:val="Cmsor10"/>
    <w:rsid w:val="000409D6"/>
    <w:pPr>
      <w:widowControl w:val="0"/>
      <w:spacing w:after="240" w:line="276" w:lineRule="auto"/>
      <w:jc w:val="center"/>
      <w:outlineLvl w:val="0"/>
    </w:pPr>
    <w:rPr>
      <w:rFonts w:ascii="Arial" w:eastAsia="Arial" w:hAnsi="Arial" w:cs="Arial"/>
      <w:b/>
      <w:bCs/>
      <w:kern w:val="2"/>
      <w:sz w:val="20"/>
      <w:szCs w:val="20"/>
      <w:lang w:eastAsia="en-US"/>
      <w14:ligatures w14:val="standardContextual"/>
    </w:rPr>
  </w:style>
  <w:style w:type="paragraph" w:customStyle="1" w:styleId="Listaszerbekezds2">
    <w:name w:val="Listaszerű bekezdés2"/>
    <w:basedOn w:val="Norml"/>
    <w:uiPriority w:val="99"/>
    <w:rsid w:val="00BE4F89"/>
    <w:pPr>
      <w:ind w:left="737"/>
      <w:jc w:val="both"/>
    </w:pPr>
    <w:rPr>
      <w:rFonts w:ascii="Calibri" w:hAnsi="Calibri"/>
      <w:sz w:val="22"/>
      <w:szCs w:val="22"/>
      <w:lang w:eastAsia="en-US"/>
    </w:rPr>
  </w:style>
  <w:style w:type="paragraph" w:customStyle="1" w:styleId="PBDocTxtL1">
    <w:name w:val="PBDocTxtL1"/>
    <w:basedOn w:val="Norml"/>
    <w:rsid w:val="00BE4F89"/>
    <w:pPr>
      <w:spacing w:before="240" w:line="260" w:lineRule="atLeast"/>
      <w:jc w:val="both"/>
    </w:pPr>
    <w:rPr>
      <w:sz w:val="22"/>
      <w:szCs w:val="20"/>
      <w:lang w:eastAsia="en-US"/>
    </w:rPr>
  </w:style>
  <w:style w:type="paragraph" w:styleId="Vltozat">
    <w:name w:val="Revision"/>
    <w:hidden/>
    <w:uiPriority w:val="99"/>
    <w:semiHidden/>
    <w:rsid w:val="00E37153"/>
    <w:pPr>
      <w:spacing w:after="0" w:line="240" w:lineRule="auto"/>
    </w:pPr>
    <w:rPr>
      <w:rFonts w:ascii="Times New Roman" w:eastAsia="Times New Roman" w:hAnsi="Times New Roman" w:cs="Times New Roman"/>
      <w:kern w:val="0"/>
      <w:sz w:val="24"/>
      <w:szCs w:val="24"/>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infoszab.budapest.hu/form/adatkezelesi-tajekoztatok;id=8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3882</Words>
  <Characters>26786</Characters>
  <Application>Microsoft Office Word</Application>
  <DocSecurity>4</DocSecurity>
  <Lines>223</Lines>
  <Paragraphs>61</Paragraphs>
  <ScaleCrop>false</ScaleCrop>
  <HeadingPairs>
    <vt:vector size="2" baseType="variant">
      <vt:variant>
        <vt:lpstr>Cím</vt:lpstr>
      </vt:variant>
      <vt:variant>
        <vt:i4>1</vt:i4>
      </vt:variant>
    </vt:vector>
  </HeadingPairs>
  <TitlesOfParts>
    <vt:vector size="1" baseType="lpstr">
      <vt:lpstr/>
    </vt:vector>
  </TitlesOfParts>
  <Company>FPH</Company>
  <LinksUpToDate>false</LinksUpToDate>
  <CharactersWithSpaces>30607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Tislér Vivien dr.</dc:creator>
  <cp:keywords/>
  <dc:description/>
  <cp:lastModifiedBy>Tánczos Viktória Dr.</cp:lastModifiedBy>
  <cp:revision>2</cp:revision>
  <cp:lastPrinted>2026-05-12T06:58:00Z</cp:lastPrinted>
  <dcterms:created xsi:type="dcterms:W3CDTF">2026-05-28T09:01:00Z</dcterms:created>
  <dcterms:modified xsi:type="dcterms:W3CDTF">2026-05-28T09:01:00Z</dcterms:modified>
</cp:coreProperties>
</file>